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008" w:rsidRPr="00DC7B84" w:rsidRDefault="005D4008" w:rsidP="00DC7B84">
      <w:pPr>
        <w:spacing w:after="0" w:line="240" w:lineRule="auto"/>
        <w:ind w:left="7655"/>
        <w:rPr>
          <w:rFonts w:ascii="Times New Roman" w:hAnsi="Times New Roman" w:cs="Times New Roman"/>
          <w:sz w:val="16"/>
          <w:szCs w:val="16"/>
        </w:rPr>
      </w:pPr>
      <w:r w:rsidRPr="00DC7B84">
        <w:rPr>
          <w:rFonts w:ascii="Times New Roman" w:hAnsi="Times New Roman" w:cs="Times New Roman"/>
          <w:sz w:val="16"/>
          <w:szCs w:val="16"/>
        </w:rPr>
        <w:t>Приказ председателя комитета</w:t>
      </w:r>
    </w:p>
    <w:p w:rsidR="005D4008" w:rsidRPr="00DC7B84" w:rsidRDefault="005D4008" w:rsidP="00DC7B84">
      <w:pPr>
        <w:spacing w:after="0" w:line="240" w:lineRule="auto"/>
        <w:ind w:left="7655"/>
        <w:rPr>
          <w:rFonts w:ascii="Times New Roman" w:hAnsi="Times New Roman" w:cs="Times New Roman"/>
          <w:sz w:val="16"/>
          <w:szCs w:val="16"/>
        </w:rPr>
      </w:pPr>
      <w:r w:rsidRPr="00DC7B84">
        <w:rPr>
          <w:rFonts w:ascii="Times New Roman" w:hAnsi="Times New Roman" w:cs="Times New Roman"/>
          <w:sz w:val="16"/>
          <w:szCs w:val="16"/>
        </w:rPr>
        <w:t xml:space="preserve">по здравоохранению </w:t>
      </w:r>
      <w:proofErr w:type="spellStart"/>
      <w:r w:rsidRPr="00DC7B84">
        <w:rPr>
          <w:rFonts w:ascii="Times New Roman" w:hAnsi="Times New Roman" w:cs="Times New Roman"/>
          <w:sz w:val="16"/>
          <w:szCs w:val="16"/>
        </w:rPr>
        <w:t>Мингорисполкома</w:t>
      </w:r>
      <w:proofErr w:type="spellEnd"/>
    </w:p>
    <w:p w:rsidR="005D4008" w:rsidRPr="00DC7B84" w:rsidRDefault="005D4008" w:rsidP="00DC7B84">
      <w:pPr>
        <w:spacing w:after="0" w:line="240" w:lineRule="auto"/>
        <w:ind w:left="7655"/>
        <w:rPr>
          <w:rFonts w:ascii="Times New Roman" w:hAnsi="Times New Roman" w:cs="Times New Roman"/>
          <w:sz w:val="16"/>
          <w:szCs w:val="16"/>
        </w:rPr>
      </w:pPr>
      <w:r w:rsidRPr="00DC7B84">
        <w:rPr>
          <w:rFonts w:ascii="Times New Roman" w:hAnsi="Times New Roman" w:cs="Times New Roman"/>
          <w:sz w:val="16"/>
          <w:szCs w:val="16"/>
        </w:rPr>
        <w:t>от 20.05.2015 №371 «Об утверждении</w:t>
      </w:r>
    </w:p>
    <w:p w:rsidR="005D4008" w:rsidRPr="00DC7B84" w:rsidRDefault="005D4008" w:rsidP="00DC7B84">
      <w:pPr>
        <w:spacing w:after="0" w:line="240" w:lineRule="auto"/>
        <w:ind w:left="7655"/>
        <w:rPr>
          <w:rFonts w:ascii="Times New Roman" w:hAnsi="Times New Roman" w:cs="Times New Roman"/>
          <w:sz w:val="16"/>
          <w:szCs w:val="16"/>
        </w:rPr>
      </w:pPr>
      <w:r w:rsidRPr="00DC7B84">
        <w:rPr>
          <w:rFonts w:ascii="Times New Roman" w:hAnsi="Times New Roman" w:cs="Times New Roman"/>
          <w:sz w:val="16"/>
          <w:szCs w:val="16"/>
        </w:rPr>
        <w:t>примерной формы договора возмездного</w:t>
      </w:r>
    </w:p>
    <w:p w:rsidR="005D4008" w:rsidRPr="00DC7B84" w:rsidRDefault="005D4008" w:rsidP="00DC7B84">
      <w:pPr>
        <w:spacing w:after="0" w:line="240" w:lineRule="auto"/>
        <w:ind w:left="7655"/>
        <w:rPr>
          <w:rFonts w:ascii="Times New Roman" w:hAnsi="Times New Roman" w:cs="Times New Roman"/>
          <w:sz w:val="16"/>
          <w:szCs w:val="16"/>
        </w:rPr>
      </w:pPr>
      <w:r w:rsidRPr="00DC7B84">
        <w:rPr>
          <w:rFonts w:ascii="Times New Roman" w:hAnsi="Times New Roman" w:cs="Times New Roman"/>
          <w:sz w:val="16"/>
          <w:szCs w:val="16"/>
        </w:rPr>
        <w:t>оказания услуг»</w:t>
      </w:r>
    </w:p>
    <w:p w:rsidR="005D4008" w:rsidRDefault="005D4008" w:rsidP="00853ED0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008" w:rsidRDefault="005D4008" w:rsidP="00853ED0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3B1" w:rsidRPr="005036BB" w:rsidRDefault="00386948" w:rsidP="00853ED0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</w:rPr>
      </w:pPr>
      <w:r w:rsidRPr="005036BB">
        <w:rPr>
          <w:rFonts w:ascii="Times New Roman" w:hAnsi="Times New Roman" w:cs="Times New Roman"/>
          <w:b/>
        </w:rPr>
        <w:t>ДОГОВОР №</w:t>
      </w:r>
    </w:p>
    <w:p w:rsidR="000B3955" w:rsidRPr="005036BB" w:rsidRDefault="00386948" w:rsidP="00853ED0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</w:rPr>
      </w:pPr>
      <w:r w:rsidRPr="005036BB">
        <w:rPr>
          <w:rFonts w:ascii="Times New Roman" w:hAnsi="Times New Roman" w:cs="Times New Roman"/>
          <w:b/>
        </w:rPr>
        <w:t>возмездного оказания медицинских услуг</w:t>
      </w:r>
      <w:r w:rsidR="000B3955" w:rsidRPr="005036BB">
        <w:rPr>
          <w:rFonts w:ascii="Times New Roman" w:hAnsi="Times New Roman" w:cs="Times New Roman"/>
          <w:b/>
        </w:rPr>
        <w:t xml:space="preserve"> (</w:t>
      </w:r>
      <w:r w:rsidR="00EB7891" w:rsidRPr="005036BB">
        <w:rPr>
          <w:rFonts w:ascii="Times New Roman" w:hAnsi="Times New Roman" w:cs="Times New Roman"/>
          <w:b/>
        </w:rPr>
        <w:t>платное отделение</w:t>
      </w:r>
      <w:r w:rsidR="000B3955" w:rsidRPr="005036BB">
        <w:rPr>
          <w:rFonts w:ascii="Times New Roman" w:hAnsi="Times New Roman" w:cs="Times New Roman"/>
          <w:b/>
        </w:rPr>
        <w:t>)</w:t>
      </w:r>
    </w:p>
    <w:tbl>
      <w:tblPr>
        <w:tblStyle w:val="a4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233"/>
      </w:tblGrid>
      <w:tr w:rsidR="00530ACA" w:rsidRPr="005036BB" w:rsidTr="00530ACA">
        <w:tc>
          <w:tcPr>
            <w:tcW w:w="7196" w:type="dxa"/>
          </w:tcPr>
          <w:p w:rsidR="00530ACA" w:rsidRPr="005036BB" w:rsidRDefault="00530ACA" w:rsidP="00530ACA">
            <w:pPr>
              <w:rPr>
                <w:rFonts w:ascii="Times New Roman" w:hAnsi="Times New Roman" w:cs="Times New Roman"/>
                <w:b/>
              </w:rPr>
            </w:pPr>
            <w:r w:rsidRPr="005036BB">
              <w:rPr>
                <w:rFonts w:ascii="Times New Roman" w:hAnsi="Times New Roman" w:cs="Times New Roman"/>
              </w:rPr>
              <w:t>«__» _______</w:t>
            </w:r>
            <w:r w:rsidR="00935473" w:rsidRPr="005036BB">
              <w:rPr>
                <w:rFonts w:ascii="Times New Roman" w:hAnsi="Times New Roman" w:cs="Times New Roman"/>
              </w:rPr>
              <w:t>____</w:t>
            </w:r>
            <w:r w:rsidRPr="005036BB">
              <w:rPr>
                <w:rFonts w:ascii="Times New Roman" w:hAnsi="Times New Roman" w:cs="Times New Roman"/>
              </w:rPr>
              <w:t>_ 201_г.</w:t>
            </w:r>
          </w:p>
        </w:tc>
        <w:tc>
          <w:tcPr>
            <w:tcW w:w="2233" w:type="dxa"/>
          </w:tcPr>
          <w:p w:rsidR="00530ACA" w:rsidRPr="005036BB" w:rsidRDefault="00530ACA" w:rsidP="00530ACA">
            <w:pPr>
              <w:ind w:left="142"/>
              <w:rPr>
                <w:rFonts w:ascii="Times New Roman" w:hAnsi="Times New Roman" w:cs="Times New Roman"/>
              </w:rPr>
            </w:pPr>
            <w:r w:rsidRPr="005036BB">
              <w:rPr>
                <w:rFonts w:ascii="Times New Roman" w:hAnsi="Times New Roman" w:cs="Times New Roman"/>
              </w:rPr>
              <w:t>г. Минск</w:t>
            </w:r>
          </w:p>
          <w:p w:rsidR="00530ACA" w:rsidRPr="005036BB" w:rsidRDefault="00530ACA" w:rsidP="00530AC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30ACA" w:rsidRPr="005036BB" w:rsidRDefault="00530ACA" w:rsidP="00853ED0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</w:rPr>
      </w:pPr>
    </w:p>
    <w:p w:rsidR="000B3955" w:rsidRPr="005036BB" w:rsidRDefault="000B3955" w:rsidP="00853ED0">
      <w:pPr>
        <w:pStyle w:val="3"/>
        <w:shd w:val="clear" w:color="auto" w:fill="auto"/>
        <w:spacing w:after="114" w:line="240" w:lineRule="auto"/>
        <w:ind w:left="142" w:right="40" w:firstLine="260"/>
        <w:jc w:val="both"/>
        <w:rPr>
          <w:rFonts w:ascii="Times New Roman" w:hAnsi="Times New Roman" w:cs="Times New Roman"/>
          <w:sz w:val="22"/>
          <w:szCs w:val="22"/>
        </w:rPr>
      </w:pPr>
    </w:p>
    <w:p w:rsidR="00386948" w:rsidRPr="005036BB" w:rsidRDefault="00530ACA" w:rsidP="00530ACA">
      <w:pPr>
        <w:pStyle w:val="3"/>
        <w:shd w:val="clear" w:color="auto" w:fill="auto"/>
        <w:spacing w:after="114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>______</w:t>
      </w:r>
      <w:r w:rsidR="000B3955" w:rsidRPr="005036BB">
        <w:rPr>
          <w:rFonts w:ascii="Times New Roman" w:hAnsi="Times New Roman" w:cs="Times New Roman"/>
          <w:sz w:val="22"/>
          <w:szCs w:val="22"/>
        </w:rPr>
        <w:t>____________________________________________, именуемы</w:t>
      </w:r>
      <w:proofErr w:type="gramStart"/>
      <w:r w:rsidR="000B3955" w:rsidRPr="005036BB">
        <w:rPr>
          <w:rFonts w:ascii="Times New Roman" w:hAnsi="Times New Roman" w:cs="Times New Roman"/>
          <w:sz w:val="22"/>
          <w:szCs w:val="22"/>
        </w:rPr>
        <w:t>й(</w:t>
      </w:r>
      <w:proofErr w:type="spellStart"/>
      <w:proofErr w:type="gramEnd"/>
      <w:r w:rsidR="000B3955" w:rsidRPr="005036BB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="000B3955" w:rsidRPr="005036BB">
        <w:rPr>
          <w:rFonts w:ascii="Times New Roman" w:hAnsi="Times New Roman" w:cs="Times New Roman"/>
          <w:sz w:val="22"/>
          <w:szCs w:val="22"/>
        </w:rPr>
        <w:t xml:space="preserve">) в дальнейшем «Пациент», действующая на основании собственного волеизъявления, с одной стороны, и учреждение здравоохранения «4-я городская клиническая стоматологическая поликлиника», именуемое в дальнейшем «Исполнитель», в лице главного врача </w:t>
      </w:r>
      <w:proofErr w:type="spellStart"/>
      <w:r w:rsidR="000B3955" w:rsidRPr="005036BB">
        <w:rPr>
          <w:rFonts w:ascii="Times New Roman" w:hAnsi="Times New Roman" w:cs="Times New Roman"/>
          <w:sz w:val="22"/>
          <w:szCs w:val="22"/>
        </w:rPr>
        <w:t>Иванюта</w:t>
      </w:r>
      <w:proofErr w:type="spellEnd"/>
      <w:r w:rsidR="000B3955" w:rsidRPr="005036BB">
        <w:rPr>
          <w:rFonts w:ascii="Times New Roman" w:hAnsi="Times New Roman" w:cs="Times New Roman"/>
          <w:sz w:val="22"/>
          <w:szCs w:val="22"/>
        </w:rPr>
        <w:t xml:space="preserve"> Дмитрия Федоровича, действующего на основании Устава, с другой стороны, именуемые вместе «Стороны», а по отдельности «Сторона», заключили настоящий </w:t>
      </w:r>
      <w:r w:rsidR="007F078E">
        <w:rPr>
          <w:rFonts w:ascii="Times New Roman" w:hAnsi="Times New Roman" w:cs="Times New Roman"/>
          <w:sz w:val="22"/>
          <w:szCs w:val="22"/>
        </w:rPr>
        <w:t>до</w:t>
      </w:r>
      <w:r w:rsidR="000B3955" w:rsidRPr="005036BB">
        <w:rPr>
          <w:rFonts w:ascii="Times New Roman" w:hAnsi="Times New Roman" w:cs="Times New Roman"/>
          <w:sz w:val="22"/>
          <w:szCs w:val="22"/>
        </w:rPr>
        <w:t>говор (далее – Договор) о нижеследующем.</w:t>
      </w:r>
    </w:p>
    <w:p w:rsidR="00386948" w:rsidRPr="005036BB" w:rsidRDefault="00386948" w:rsidP="005D5876">
      <w:pPr>
        <w:pStyle w:val="3"/>
        <w:shd w:val="clear" w:color="auto" w:fill="auto"/>
        <w:spacing w:after="0" w:line="240" w:lineRule="auto"/>
        <w:ind w:left="142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36BB">
        <w:rPr>
          <w:rFonts w:ascii="Times New Roman" w:hAnsi="Times New Roman" w:cs="Times New Roman"/>
          <w:b/>
          <w:sz w:val="22"/>
          <w:szCs w:val="22"/>
        </w:rPr>
        <w:t xml:space="preserve">1 </w:t>
      </w:r>
      <w:r w:rsidR="000B3955" w:rsidRPr="005036BB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386948" w:rsidRPr="005036BB" w:rsidRDefault="000B3955" w:rsidP="00E75919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142" w:right="40" w:firstLine="26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>«Пациент»</w:t>
      </w:r>
      <w:r w:rsidR="00386948" w:rsidRPr="005036BB">
        <w:rPr>
          <w:rFonts w:ascii="Times New Roman" w:hAnsi="Times New Roman" w:cs="Times New Roman"/>
          <w:sz w:val="22"/>
          <w:szCs w:val="22"/>
        </w:rPr>
        <w:t xml:space="preserve"> поручает, а «Исполнитель» обязуется оказать платные медицинские стоматологические услуги согласно Приказа Ми</w:t>
      </w:r>
      <w:r w:rsidR="00E75919" w:rsidRPr="005036BB">
        <w:rPr>
          <w:rFonts w:ascii="Times New Roman" w:hAnsi="Times New Roman" w:cs="Times New Roman"/>
          <w:sz w:val="22"/>
          <w:szCs w:val="22"/>
        </w:rPr>
        <w:t>нистерства здравоохранения РБ №</w:t>
      </w:r>
      <w:r w:rsidR="00386948" w:rsidRPr="005036BB">
        <w:rPr>
          <w:rFonts w:ascii="Times New Roman" w:hAnsi="Times New Roman" w:cs="Times New Roman"/>
          <w:sz w:val="22"/>
          <w:szCs w:val="22"/>
        </w:rPr>
        <w:t>1245 от 26.12.2011 г, объемы и виды которых определяются индивидуальными</w:t>
      </w:r>
      <w:r w:rsidR="00FE5A79" w:rsidRPr="005036BB">
        <w:rPr>
          <w:rFonts w:ascii="Times New Roman" w:hAnsi="Times New Roman" w:cs="Times New Roman"/>
          <w:sz w:val="22"/>
          <w:szCs w:val="22"/>
        </w:rPr>
        <w:t xml:space="preserve"> </w:t>
      </w:r>
      <w:r w:rsidR="00386948" w:rsidRPr="005036BB">
        <w:rPr>
          <w:rFonts w:ascii="Times New Roman" w:hAnsi="Times New Roman" w:cs="Times New Roman"/>
          <w:sz w:val="22"/>
          <w:szCs w:val="22"/>
        </w:rPr>
        <w:t>медицинскими показаниями, специализацией и техническими возможностями медицинского учреждения, а также в соответствии с планом</w:t>
      </w:r>
      <w:r w:rsidR="00FE5A79" w:rsidRPr="005036BB">
        <w:rPr>
          <w:rFonts w:ascii="Times New Roman" w:hAnsi="Times New Roman" w:cs="Times New Roman"/>
          <w:sz w:val="22"/>
          <w:szCs w:val="22"/>
        </w:rPr>
        <w:t xml:space="preserve"> </w:t>
      </w:r>
      <w:r w:rsidR="00386948" w:rsidRPr="005036BB">
        <w:rPr>
          <w:rFonts w:ascii="Times New Roman" w:hAnsi="Times New Roman" w:cs="Times New Roman"/>
          <w:sz w:val="22"/>
          <w:szCs w:val="22"/>
        </w:rPr>
        <w:t xml:space="preserve">лечения, составленным врачом и фиксированном в амбулаторной карте </w:t>
      </w:r>
      <w:r w:rsidR="00601026" w:rsidRPr="005036BB">
        <w:rPr>
          <w:rFonts w:ascii="Times New Roman" w:hAnsi="Times New Roman" w:cs="Times New Roman"/>
          <w:sz w:val="22"/>
          <w:szCs w:val="22"/>
        </w:rPr>
        <w:t>«Пациента»</w:t>
      </w:r>
      <w:r w:rsidR="00386948" w:rsidRPr="005036BB">
        <w:rPr>
          <w:rFonts w:ascii="Times New Roman" w:hAnsi="Times New Roman" w:cs="Times New Roman"/>
          <w:sz w:val="22"/>
          <w:szCs w:val="22"/>
        </w:rPr>
        <w:t xml:space="preserve"> с оплатой в соответствии с прейскурантом це</w:t>
      </w:r>
      <w:proofErr w:type="gramStart"/>
      <w:r w:rsidR="00386948" w:rsidRPr="005036BB">
        <w:rPr>
          <w:rFonts w:ascii="Times New Roman" w:hAnsi="Times New Roman" w:cs="Times New Roman"/>
          <w:sz w:val="22"/>
          <w:szCs w:val="22"/>
        </w:rPr>
        <w:t>н«</w:t>
      </w:r>
      <w:proofErr w:type="gramEnd"/>
      <w:r w:rsidR="00386948" w:rsidRPr="005036BB">
        <w:rPr>
          <w:rFonts w:ascii="Times New Roman" w:hAnsi="Times New Roman" w:cs="Times New Roman"/>
          <w:sz w:val="22"/>
          <w:szCs w:val="22"/>
        </w:rPr>
        <w:t>Исполнителя», действующим на момент обращения.</w:t>
      </w:r>
    </w:p>
    <w:p w:rsidR="00386948" w:rsidRPr="005036BB" w:rsidRDefault="00386948" w:rsidP="00853ED0">
      <w:pPr>
        <w:pStyle w:val="3"/>
        <w:numPr>
          <w:ilvl w:val="0"/>
          <w:numId w:val="1"/>
        </w:numPr>
        <w:shd w:val="clear" w:color="auto" w:fill="auto"/>
        <w:spacing w:after="114" w:line="240" w:lineRule="auto"/>
        <w:ind w:left="142" w:right="40" w:firstLine="26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 Медицинские стоматологические услуги оказываются в соответствии с прейскурантом «Исполнителя», планом лечения, составленным врачом и зафиксированным в медицинской карте предварительно согласованном «Пациентом»</w:t>
      </w:r>
    </w:p>
    <w:p w:rsidR="005D5876" w:rsidRPr="005036BB" w:rsidRDefault="005D5876" w:rsidP="005D5876">
      <w:pPr>
        <w:pStyle w:val="3"/>
        <w:shd w:val="clear" w:color="auto" w:fill="auto"/>
        <w:spacing w:after="114" w:line="240" w:lineRule="auto"/>
        <w:ind w:left="402" w:right="4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86948" w:rsidRPr="005036BB" w:rsidRDefault="00853ED0" w:rsidP="005D5876">
      <w:pPr>
        <w:pStyle w:val="3"/>
        <w:shd w:val="clear" w:color="auto" w:fill="auto"/>
        <w:tabs>
          <w:tab w:val="center" w:pos="2645"/>
          <w:tab w:val="left" w:pos="4426"/>
        </w:tabs>
        <w:spacing w:after="2" w:line="240" w:lineRule="auto"/>
        <w:ind w:left="142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b/>
          <w:sz w:val="22"/>
          <w:szCs w:val="22"/>
        </w:rPr>
        <w:t>2</w:t>
      </w:r>
      <w:r w:rsidR="00C241C4" w:rsidRPr="005036B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036BB">
        <w:rPr>
          <w:rFonts w:ascii="Times New Roman" w:hAnsi="Times New Roman" w:cs="Times New Roman"/>
          <w:b/>
          <w:sz w:val="22"/>
          <w:szCs w:val="22"/>
        </w:rPr>
        <w:t>ПРАВА И ОБЯЗАННОСТИ СТОРОН</w:t>
      </w:r>
    </w:p>
    <w:p w:rsidR="00386948" w:rsidRPr="005036BB" w:rsidRDefault="00386948" w:rsidP="00853ED0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 «Исполнитель» обязан:</w:t>
      </w:r>
    </w:p>
    <w:p w:rsidR="00386948" w:rsidRPr="005036BB" w:rsidRDefault="00386948" w:rsidP="00853ED0">
      <w:pPr>
        <w:pStyle w:val="3"/>
        <w:numPr>
          <w:ilvl w:val="0"/>
          <w:numId w:val="3"/>
        </w:numPr>
        <w:shd w:val="clear" w:color="auto" w:fill="auto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 Оказать </w:t>
      </w:r>
      <w:r w:rsidR="00601026" w:rsidRPr="005036BB">
        <w:rPr>
          <w:rFonts w:ascii="Times New Roman" w:hAnsi="Times New Roman" w:cs="Times New Roman"/>
          <w:sz w:val="22"/>
          <w:szCs w:val="22"/>
        </w:rPr>
        <w:t>«Пациенту»</w:t>
      </w:r>
      <w:r w:rsidRPr="005036BB">
        <w:rPr>
          <w:rFonts w:ascii="Times New Roman" w:hAnsi="Times New Roman" w:cs="Times New Roman"/>
          <w:sz w:val="22"/>
          <w:szCs w:val="22"/>
        </w:rPr>
        <w:t xml:space="preserve"> квалифицированные, качественные платные стоматологические услуги, предусмотренные в пункте 1.1 настоящего договора с применением всех технологий, необходимых материалов, инструментов, оборудования «Исполнителя».</w:t>
      </w:r>
    </w:p>
    <w:p w:rsidR="00386948" w:rsidRPr="005036BB" w:rsidRDefault="00386948" w:rsidP="005036BB">
      <w:pPr>
        <w:pStyle w:val="3"/>
        <w:numPr>
          <w:ilvl w:val="0"/>
          <w:numId w:val="3"/>
        </w:numPr>
        <w:shd w:val="clear" w:color="auto" w:fill="auto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 Предоставить «</w:t>
      </w:r>
      <w:r w:rsidR="00601026" w:rsidRPr="005036BB">
        <w:rPr>
          <w:rFonts w:ascii="Times New Roman" w:hAnsi="Times New Roman" w:cs="Times New Roman"/>
          <w:sz w:val="22"/>
          <w:szCs w:val="22"/>
        </w:rPr>
        <w:t>Пациенту</w:t>
      </w:r>
      <w:r w:rsidRPr="005036BB">
        <w:rPr>
          <w:rFonts w:ascii="Times New Roman" w:hAnsi="Times New Roman" w:cs="Times New Roman"/>
          <w:sz w:val="22"/>
          <w:szCs w:val="22"/>
        </w:rPr>
        <w:t>» бесплатную, доступную, достоверную информацию о предоставляемой услуге на стендах и в прейскурант</w:t>
      </w:r>
      <w:proofErr w:type="gramStart"/>
      <w:r w:rsidRPr="005036BB">
        <w:rPr>
          <w:rFonts w:ascii="Times New Roman" w:hAnsi="Times New Roman" w:cs="Times New Roman"/>
          <w:sz w:val="22"/>
          <w:szCs w:val="22"/>
        </w:rPr>
        <w:t>е«</w:t>
      </w:r>
      <w:proofErr w:type="gramEnd"/>
      <w:r w:rsidRPr="005036BB">
        <w:rPr>
          <w:rFonts w:ascii="Times New Roman" w:hAnsi="Times New Roman" w:cs="Times New Roman"/>
          <w:sz w:val="22"/>
          <w:szCs w:val="22"/>
        </w:rPr>
        <w:t>Исполнителя».</w:t>
      </w:r>
    </w:p>
    <w:p w:rsidR="00386948" w:rsidRPr="005036BB" w:rsidRDefault="00386948" w:rsidP="005036BB">
      <w:pPr>
        <w:pStyle w:val="3"/>
        <w:numPr>
          <w:ilvl w:val="0"/>
          <w:numId w:val="3"/>
        </w:numPr>
        <w:shd w:val="clear" w:color="auto" w:fill="auto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 Предоставить </w:t>
      </w:r>
      <w:r w:rsidR="00601026" w:rsidRPr="005036BB">
        <w:rPr>
          <w:rFonts w:ascii="Times New Roman" w:hAnsi="Times New Roman" w:cs="Times New Roman"/>
          <w:sz w:val="22"/>
          <w:szCs w:val="22"/>
        </w:rPr>
        <w:t>«Пациенту»</w:t>
      </w:r>
      <w:r w:rsidRPr="005036BB">
        <w:rPr>
          <w:rFonts w:ascii="Times New Roman" w:hAnsi="Times New Roman" w:cs="Times New Roman"/>
          <w:sz w:val="22"/>
          <w:szCs w:val="22"/>
        </w:rPr>
        <w:t xml:space="preserve"> платную консультативную помощь о состоянии стоматологического здоровья, методах стоматологического</w:t>
      </w:r>
      <w:r w:rsidR="007F5DA4" w:rsidRPr="005036BB">
        <w:rPr>
          <w:rFonts w:ascii="Times New Roman" w:hAnsi="Times New Roman" w:cs="Times New Roman"/>
          <w:sz w:val="22"/>
          <w:szCs w:val="22"/>
        </w:rPr>
        <w:t xml:space="preserve"> </w:t>
      </w:r>
      <w:r w:rsidRPr="005036BB">
        <w:rPr>
          <w:rFonts w:ascii="Times New Roman" w:hAnsi="Times New Roman" w:cs="Times New Roman"/>
          <w:sz w:val="22"/>
          <w:szCs w:val="22"/>
        </w:rPr>
        <w:t>лечения и возможных осложнениях, а также о возможных обстоятельствах, которые могут привести к изменению объема и стоимости</w:t>
      </w:r>
      <w:r w:rsidR="007F5DA4" w:rsidRPr="005036BB">
        <w:rPr>
          <w:rFonts w:ascii="Times New Roman" w:hAnsi="Times New Roman" w:cs="Times New Roman"/>
          <w:sz w:val="22"/>
          <w:szCs w:val="22"/>
        </w:rPr>
        <w:t xml:space="preserve"> </w:t>
      </w:r>
      <w:r w:rsidRPr="005036BB">
        <w:rPr>
          <w:rFonts w:ascii="Times New Roman" w:hAnsi="Times New Roman" w:cs="Times New Roman"/>
          <w:sz w:val="22"/>
          <w:szCs w:val="22"/>
        </w:rPr>
        <w:t>оказываемых услуг.</w:t>
      </w:r>
    </w:p>
    <w:p w:rsidR="00386948" w:rsidRPr="005036BB" w:rsidRDefault="00386948" w:rsidP="005036BB">
      <w:pPr>
        <w:pStyle w:val="3"/>
        <w:numPr>
          <w:ilvl w:val="0"/>
          <w:numId w:val="3"/>
        </w:numPr>
        <w:shd w:val="clear" w:color="auto" w:fill="auto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Отразить план лечения </w:t>
      </w:r>
      <w:r w:rsidR="00601026" w:rsidRPr="005036BB">
        <w:rPr>
          <w:rFonts w:ascii="Times New Roman" w:hAnsi="Times New Roman" w:cs="Times New Roman"/>
          <w:sz w:val="22"/>
          <w:szCs w:val="22"/>
        </w:rPr>
        <w:t>«Пациента»</w:t>
      </w:r>
      <w:r w:rsidRPr="005036BB">
        <w:rPr>
          <w:rFonts w:ascii="Times New Roman" w:hAnsi="Times New Roman" w:cs="Times New Roman"/>
          <w:sz w:val="22"/>
          <w:szCs w:val="22"/>
        </w:rPr>
        <w:t xml:space="preserve">, объем и виды услуг в медицинской документации с получением письменного согласия </w:t>
      </w:r>
      <w:r w:rsidR="00601026" w:rsidRPr="005036BB">
        <w:rPr>
          <w:rFonts w:ascii="Times New Roman" w:hAnsi="Times New Roman" w:cs="Times New Roman"/>
          <w:sz w:val="22"/>
          <w:szCs w:val="22"/>
        </w:rPr>
        <w:t>«Пациента»</w:t>
      </w:r>
      <w:r w:rsidRPr="005036BB">
        <w:rPr>
          <w:rFonts w:ascii="Times New Roman" w:hAnsi="Times New Roman" w:cs="Times New Roman"/>
          <w:sz w:val="22"/>
          <w:szCs w:val="22"/>
        </w:rPr>
        <w:t xml:space="preserve"> на проведение медицинского стоматологического вмешательства.</w:t>
      </w:r>
    </w:p>
    <w:p w:rsidR="00386948" w:rsidRPr="005036BB" w:rsidRDefault="00386948" w:rsidP="005036BB">
      <w:pPr>
        <w:pStyle w:val="3"/>
        <w:numPr>
          <w:ilvl w:val="0"/>
          <w:numId w:val="3"/>
        </w:numPr>
        <w:shd w:val="clear" w:color="auto" w:fill="auto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 Соблюдать правила медицинской этики и деонтологии во взаимоотношениях с «</w:t>
      </w:r>
      <w:r w:rsidR="00601026" w:rsidRPr="005036BB">
        <w:rPr>
          <w:rFonts w:ascii="Times New Roman" w:hAnsi="Times New Roman" w:cs="Times New Roman"/>
          <w:sz w:val="22"/>
          <w:szCs w:val="22"/>
        </w:rPr>
        <w:t>Пациентом</w:t>
      </w:r>
      <w:r w:rsidRPr="005036BB">
        <w:rPr>
          <w:rFonts w:ascii="Times New Roman" w:hAnsi="Times New Roman" w:cs="Times New Roman"/>
          <w:sz w:val="22"/>
          <w:szCs w:val="22"/>
        </w:rPr>
        <w:t>».</w:t>
      </w:r>
    </w:p>
    <w:p w:rsidR="00386948" w:rsidRPr="005036BB" w:rsidRDefault="00386948" w:rsidP="005036BB">
      <w:pPr>
        <w:pStyle w:val="3"/>
        <w:numPr>
          <w:ilvl w:val="0"/>
          <w:numId w:val="3"/>
        </w:numPr>
        <w:shd w:val="clear" w:color="auto" w:fill="auto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 Оказать медицинскую помощь при возникновении неотложных состояний.</w:t>
      </w:r>
    </w:p>
    <w:p w:rsidR="00386948" w:rsidRPr="005036BB" w:rsidRDefault="00386948" w:rsidP="005036BB">
      <w:pPr>
        <w:pStyle w:val="3"/>
        <w:numPr>
          <w:ilvl w:val="0"/>
          <w:numId w:val="3"/>
        </w:numPr>
        <w:shd w:val="clear" w:color="auto" w:fill="auto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 Сохранять в тайне информацию о факте обращения за помощью, состоянии здоровья, диагнозе и иных сведений, полученных при</w:t>
      </w:r>
      <w:r w:rsidR="007F5DA4" w:rsidRPr="005036BB">
        <w:rPr>
          <w:rFonts w:ascii="Times New Roman" w:hAnsi="Times New Roman" w:cs="Times New Roman"/>
          <w:sz w:val="22"/>
          <w:szCs w:val="22"/>
        </w:rPr>
        <w:t xml:space="preserve"> </w:t>
      </w:r>
      <w:r w:rsidRPr="005036BB">
        <w:rPr>
          <w:rFonts w:ascii="Times New Roman" w:hAnsi="Times New Roman" w:cs="Times New Roman"/>
          <w:sz w:val="22"/>
          <w:szCs w:val="22"/>
        </w:rPr>
        <w:t>обследовании и лечении, за исключением случаев, предусмотренных законодательством.</w:t>
      </w:r>
    </w:p>
    <w:p w:rsidR="007D09D9" w:rsidRPr="005036BB" w:rsidRDefault="007D09D9" w:rsidP="005036BB">
      <w:pPr>
        <w:pStyle w:val="3"/>
        <w:numPr>
          <w:ilvl w:val="0"/>
          <w:numId w:val="3"/>
        </w:numPr>
        <w:shd w:val="clear" w:color="auto" w:fill="auto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Ставить в известность </w:t>
      </w:r>
      <w:r w:rsidR="00601026" w:rsidRPr="005036BB">
        <w:rPr>
          <w:rFonts w:ascii="Times New Roman" w:hAnsi="Times New Roman" w:cs="Times New Roman"/>
          <w:sz w:val="22"/>
          <w:szCs w:val="22"/>
        </w:rPr>
        <w:t>«Пациента»</w:t>
      </w:r>
      <w:r w:rsidRPr="005036BB">
        <w:rPr>
          <w:rFonts w:ascii="Times New Roman" w:hAnsi="Times New Roman" w:cs="Times New Roman"/>
          <w:sz w:val="22"/>
          <w:szCs w:val="22"/>
        </w:rPr>
        <w:t xml:space="preserve"> (в устной форме) о возникших в процессе лечения обстоятельствах, которые могут привести к увеличению объема оказания услуг и возможных осложнениях при лечении. Изменение плана лечения отражать в медицинской документации.</w:t>
      </w:r>
    </w:p>
    <w:p w:rsidR="007D09D9" w:rsidRPr="005036BB" w:rsidRDefault="007D09D9" w:rsidP="00853ED0">
      <w:pPr>
        <w:pStyle w:val="3"/>
        <w:shd w:val="clear" w:color="auto" w:fill="auto"/>
        <w:spacing w:after="0" w:line="240" w:lineRule="auto"/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>2.2. «Исполнитель» имеет право:</w:t>
      </w:r>
    </w:p>
    <w:p w:rsidR="007D09D9" w:rsidRPr="005036BB" w:rsidRDefault="007D09D9" w:rsidP="00F03A0D">
      <w:pPr>
        <w:pStyle w:val="3"/>
        <w:shd w:val="clear" w:color="auto" w:fill="auto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2.2.1. Самостоятельно определить характер и объем лечения, манипуляций, необходимых для лечения </w:t>
      </w:r>
      <w:r w:rsidR="00601026" w:rsidRPr="005036BB">
        <w:rPr>
          <w:rFonts w:ascii="Times New Roman" w:hAnsi="Times New Roman" w:cs="Times New Roman"/>
          <w:sz w:val="22"/>
          <w:szCs w:val="22"/>
        </w:rPr>
        <w:t>«Пациента»</w:t>
      </w:r>
      <w:r w:rsidRPr="005036BB">
        <w:rPr>
          <w:rFonts w:ascii="Times New Roman" w:hAnsi="Times New Roman" w:cs="Times New Roman"/>
          <w:sz w:val="22"/>
          <w:szCs w:val="22"/>
        </w:rPr>
        <w:t xml:space="preserve"> </w:t>
      </w:r>
      <w:r w:rsidR="00FC1DEE" w:rsidRPr="005036BB">
        <w:rPr>
          <w:rFonts w:ascii="Times New Roman" w:hAnsi="Times New Roman" w:cs="Times New Roman"/>
          <w:sz w:val="22"/>
          <w:szCs w:val="22"/>
        </w:rPr>
        <w:t>в</w:t>
      </w:r>
      <w:r w:rsidRPr="005036BB">
        <w:rPr>
          <w:rFonts w:ascii="Times New Roman" w:hAnsi="Times New Roman" w:cs="Times New Roman"/>
          <w:sz w:val="22"/>
          <w:szCs w:val="22"/>
        </w:rPr>
        <w:t xml:space="preserve"> рамках плана лечения. В случае необходимости создать консилиум.</w:t>
      </w:r>
    </w:p>
    <w:p w:rsidR="007D09D9" w:rsidRPr="005036BB" w:rsidRDefault="007D09D9" w:rsidP="00853ED0">
      <w:pPr>
        <w:pStyle w:val="3"/>
        <w:numPr>
          <w:ilvl w:val="0"/>
          <w:numId w:val="4"/>
        </w:numPr>
        <w:shd w:val="clear" w:color="auto" w:fill="auto"/>
        <w:tabs>
          <w:tab w:val="left" w:pos="890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Отказать в приеме </w:t>
      </w:r>
      <w:r w:rsidR="00601026" w:rsidRPr="005036BB">
        <w:rPr>
          <w:rFonts w:ascii="Times New Roman" w:hAnsi="Times New Roman" w:cs="Times New Roman"/>
          <w:sz w:val="22"/>
          <w:szCs w:val="22"/>
        </w:rPr>
        <w:t>«Пациенту»</w:t>
      </w:r>
      <w:r w:rsidRPr="005036BB">
        <w:rPr>
          <w:rFonts w:ascii="Times New Roman" w:hAnsi="Times New Roman" w:cs="Times New Roman"/>
          <w:sz w:val="22"/>
          <w:szCs w:val="22"/>
        </w:rPr>
        <w:t xml:space="preserve">, если это не угрожает жизни </w:t>
      </w:r>
      <w:r w:rsidR="00601026" w:rsidRPr="005036BB">
        <w:rPr>
          <w:rFonts w:ascii="Times New Roman" w:hAnsi="Times New Roman" w:cs="Times New Roman"/>
          <w:sz w:val="22"/>
          <w:szCs w:val="22"/>
        </w:rPr>
        <w:t>«Пациента»</w:t>
      </w:r>
      <w:r w:rsidRPr="005036BB">
        <w:rPr>
          <w:rFonts w:ascii="Times New Roman" w:hAnsi="Times New Roman" w:cs="Times New Roman"/>
          <w:sz w:val="22"/>
          <w:szCs w:val="22"/>
        </w:rPr>
        <w:t xml:space="preserve"> и не относится к неотложной помощи, в случаях:</w:t>
      </w:r>
    </w:p>
    <w:p w:rsidR="007D09D9" w:rsidRPr="005036BB" w:rsidRDefault="007D09D9" w:rsidP="00853ED0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алкогольного, наркотического или токсического опьянения </w:t>
      </w:r>
      <w:r w:rsidR="00601026" w:rsidRPr="005036BB">
        <w:rPr>
          <w:rFonts w:ascii="Times New Roman" w:hAnsi="Times New Roman" w:cs="Times New Roman"/>
          <w:sz w:val="22"/>
          <w:szCs w:val="22"/>
        </w:rPr>
        <w:t>«Пациента»</w:t>
      </w:r>
      <w:r w:rsidRPr="005036BB">
        <w:rPr>
          <w:rFonts w:ascii="Times New Roman" w:hAnsi="Times New Roman" w:cs="Times New Roman"/>
          <w:sz w:val="22"/>
          <w:szCs w:val="22"/>
        </w:rPr>
        <w:t>;</w:t>
      </w:r>
    </w:p>
    <w:p w:rsidR="007D09D9" w:rsidRPr="005036BB" w:rsidRDefault="007D09D9" w:rsidP="00853ED0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если действия </w:t>
      </w:r>
      <w:r w:rsidR="00601026" w:rsidRPr="005036BB">
        <w:rPr>
          <w:rFonts w:ascii="Times New Roman" w:hAnsi="Times New Roman" w:cs="Times New Roman"/>
          <w:sz w:val="22"/>
          <w:szCs w:val="22"/>
        </w:rPr>
        <w:t>«Пациента»</w:t>
      </w:r>
      <w:r w:rsidRPr="005036BB">
        <w:rPr>
          <w:rFonts w:ascii="Times New Roman" w:hAnsi="Times New Roman" w:cs="Times New Roman"/>
          <w:sz w:val="22"/>
          <w:szCs w:val="22"/>
        </w:rPr>
        <w:t xml:space="preserve"> угрожают жизни и здоровью окружающих;</w:t>
      </w:r>
    </w:p>
    <w:p w:rsidR="007D09D9" w:rsidRPr="005036BB" w:rsidRDefault="007D09D9" w:rsidP="00853ED0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>если требуемые услуга не входят в план лечения, зафиксированный в медицинской карте, и противоречат протоколам диагностики и лечения;</w:t>
      </w:r>
    </w:p>
    <w:p w:rsidR="007D09D9" w:rsidRPr="005036BB" w:rsidRDefault="007D09D9" w:rsidP="00853ED0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>если пациент не соблюдает врачебные предписания и Правила внутреннего распорядка для пациентов «Исполнителя»;</w:t>
      </w:r>
    </w:p>
    <w:p w:rsidR="007D09D9" w:rsidRPr="005036BB" w:rsidRDefault="007D09D9" w:rsidP="00853ED0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если </w:t>
      </w:r>
      <w:r w:rsidR="000B3955" w:rsidRPr="005036BB">
        <w:rPr>
          <w:rFonts w:ascii="Times New Roman" w:hAnsi="Times New Roman" w:cs="Times New Roman"/>
          <w:sz w:val="22"/>
          <w:szCs w:val="22"/>
        </w:rPr>
        <w:t>«Пациент»</w:t>
      </w:r>
      <w:r w:rsidRPr="005036BB">
        <w:rPr>
          <w:rFonts w:ascii="Times New Roman" w:hAnsi="Times New Roman" w:cs="Times New Roman"/>
          <w:sz w:val="22"/>
          <w:szCs w:val="22"/>
        </w:rPr>
        <w:t xml:space="preserve"> не оплачивает медицинскую услугу в срок;</w:t>
      </w:r>
    </w:p>
    <w:p w:rsidR="007D09D9" w:rsidRPr="005036BB" w:rsidRDefault="007D09D9" w:rsidP="00853ED0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lastRenderedPageBreak/>
        <w:t xml:space="preserve">если </w:t>
      </w:r>
      <w:r w:rsidR="000B3955" w:rsidRPr="005036BB">
        <w:rPr>
          <w:rFonts w:ascii="Times New Roman" w:hAnsi="Times New Roman" w:cs="Times New Roman"/>
          <w:sz w:val="22"/>
          <w:szCs w:val="22"/>
        </w:rPr>
        <w:t>«Пациент»</w:t>
      </w:r>
      <w:r w:rsidRPr="005036BB">
        <w:rPr>
          <w:rFonts w:ascii="Times New Roman" w:hAnsi="Times New Roman" w:cs="Times New Roman"/>
          <w:sz w:val="22"/>
          <w:szCs w:val="22"/>
        </w:rPr>
        <w:t xml:space="preserve"> не согласен с </w:t>
      </w:r>
      <w:r w:rsidR="00F03A0D" w:rsidRPr="005036BB">
        <w:rPr>
          <w:rFonts w:ascii="Times New Roman" w:hAnsi="Times New Roman" w:cs="Times New Roman"/>
          <w:sz w:val="22"/>
          <w:szCs w:val="22"/>
        </w:rPr>
        <w:t>п</w:t>
      </w:r>
      <w:r w:rsidRPr="005036BB">
        <w:rPr>
          <w:rFonts w:ascii="Times New Roman" w:hAnsi="Times New Roman" w:cs="Times New Roman"/>
          <w:sz w:val="22"/>
          <w:szCs w:val="22"/>
        </w:rPr>
        <w:t>ланом лечения.</w:t>
      </w:r>
    </w:p>
    <w:p w:rsidR="007D09D9" w:rsidRPr="005036BB" w:rsidRDefault="007D09D9" w:rsidP="00853ED0">
      <w:pPr>
        <w:pStyle w:val="3"/>
        <w:shd w:val="clear" w:color="auto" w:fill="auto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2.2.3. заменить лечащего врача по личной просьбе </w:t>
      </w:r>
      <w:r w:rsidR="00601026" w:rsidRPr="005036BB">
        <w:rPr>
          <w:rFonts w:ascii="Times New Roman" w:hAnsi="Times New Roman" w:cs="Times New Roman"/>
          <w:sz w:val="22"/>
          <w:szCs w:val="22"/>
        </w:rPr>
        <w:t>«Пациента»</w:t>
      </w:r>
      <w:r w:rsidRPr="005036BB">
        <w:rPr>
          <w:rFonts w:ascii="Times New Roman" w:hAnsi="Times New Roman" w:cs="Times New Roman"/>
          <w:sz w:val="22"/>
          <w:szCs w:val="22"/>
        </w:rPr>
        <w:t xml:space="preserve"> или по стечению обстоятельств (болезнь, отпуск или психологическая несовместимость)</w:t>
      </w:r>
    </w:p>
    <w:p w:rsidR="007D09D9" w:rsidRPr="005036BB" w:rsidRDefault="007D09D9" w:rsidP="00853ED0">
      <w:pPr>
        <w:pStyle w:val="3"/>
        <w:shd w:val="clear" w:color="auto" w:fill="auto"/>
        <w:tabs>
          <w:tab w:val="right" w:pos="3667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2.3 </w:t>
      </w:r>
      <w:r w:rsidR="000B3955" w:rsidRPr="005036BB">
        <w:rPr>
          <w:rFonts w:ascii="Times New Roman" w:hAnsi="Times New Roman" w:cs="Times New Roman"/>
          <w:sz w:val="22"/>
          <w:szCs w:val="22"/>
        </w:rPr>
        <w:t>«Пациент»</w:t>
      </w:r>
      <w:r w:rsidRPr="005036BB">
        <w:rPr>
          <w:rFonts w:ascii="Times New Roman" w:hAnsi="Times New Roman" w:cs="Times New Roman"/>
          <w:sz w:val="22"/>
          <w:szCs w:val="22"/>
        </w:rPr>
        <w:t xml:space="preserve"> обязан:</w:t>
      </w:r>
      <w:r w:rsidRPr="005036BB">
        <w:rPr>
          <w:rFonts w:ascii="Times New Roman" w:hAnsi="Times New Roman" w:cs="Times New Roman"/>
          <w:sz w:val="22"/>
          <w:szCs w:val="22"/>
        </w:rPr>
        <w:tab/>
      </w:r>
    </w:p>
    <w:p w:rsidR="007D09D9" w:rsidRPr="005036BB" w:rsidRDefault="007D09D9" w:rsidP="00853ED0">
      <w:pPr>
        <w:pStyle w:val="3"/>
        <w:shd w:val="clear" w:color="auto" w:fill="auto"/>
        <w:tabs>
          <w:tab w:val="right" w:pos="3667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2.3.1. </w:t>
      </w:r>
      <w:proofErr w:type="gramStart"/>
      <w:r w:rsidRPr="005036BB">
        <w:rPr>
          <w:rFonts w:ascii="Times New Roman" w:hAnsi="Times New Roman" w:cs="Times New Roman"/>
          <w:sz w:val="22"/>
          <w:szCs w:val="22"/>
        </w:rPr>
        <w:t xml:space="preserve">Предоставить лицу, оказывающему медицинскую помощь, полную и известную ему достоверную информацию о состоянии своего здоровья, в том числе о противопоказаниях к применению лекарственных средств, ранее перенесенных </w:t>
      </w:r>
      <w:r w:rsidR="00862A24" w:rsidRPr="005036BB">
        <w:rPr>
          <w:rFonts w:ascii="Times New Roman" w:hAnsi="Times New Roman" w:cs="Times New Roman"/>
          <w:sz w:val="22"/>
          <w:szCs w:val="22"/>
        </w:rPr>
        <w:t>или наследственных заболеваниях (аллергии, гепатит, заболевания сердечно-сосудистой системы, венерические заболевания и другие), а так же о переливаниях крови, инъекциях (за последние два года), о контакте с инфекционными больными.</w:t>
      </w:r>
      <w:proofErr w:type="gramEnd"/>
      <w:r w:rsidR="00862A24" w:rsidRPr="005036BB">
        <w:rPr>
          <w:rFonts w:ascii="Times New Roman" w:hAnsi="Times New Roman" w:cs="Times New Roman"/>
          <w:sz w:val="22"/>
          <w:szCs w:val="22"/>
        </w:rPr>
        <w:t xml:space="preserve"> В случае не сообщения данных сведений «Исполнитель» не несет ответственность за осложнения по данным причинам, а «Пациент» несет ответственность, установленную Законом Республики Беларусь. </w:t>
      </w:r>
    </w:p>
    <w:p w:rsidR="007D09D9" w:rsidRPr="005036BB" w:rsidRDefault="007D09D9" w:rsidP="00853ED0">
      <w:pPr>
        <w:pStyle w:val="3"/>
        <w:numPr>
          <w:ilvl w:val="0"/>
          <w:numId w:val="6"/>
        </w:numPr>
        <w:shd w:val="clear" w:color="auto" w:fill="auto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 </w:t>
      </w:r>
      <w:r w:rsidR="007F078E">
        <w:rPr>
          <w:rFonts w:ascii="Times New Roman" w:hAnsi="Times New Roman" w:cs="Times New Roman"/>
          <w:sz w:val="22"/>
          <w:szCs w:val="22"/>
        </w:rPr>
        <w:t>П</w:t>
      </w:r>
      <w:r w:rsidRPr="005036BB">
        <w:rPr>
          <w:rFonts w:ascii="Times New Roman" w:hAnsi="Times New Roman" w:cs="Times New Roman"/>
          <w:sz w:val="22"/>
          <w:szCs w:val="22"/>
        </w:rPr>
        <w:t>редупредить лечащего врача о невозможности явки на прием в назначенное время</w:t>
      </w:r>
      <w:r w:rsidR="007813A6" w:rsidRPr="005036BB">
        <w:rPr>
          <w:rFonts w:ascii="Times New Roman" w:hAnsi="Times New Roman" w:cs="Times New Roman"/>
          <w:sz w:val="22"/>
          <w:szCs w:val="22"/>
        </w:rPr>
        <w:t xml:space="preserve"> по телефону </w:t>
      </w:r>
      <w:r w:rsidR="00DC7B84" w:rsidRPr="005036BB">
        <w:rPr>
          <w:rFonts w:ascii="Times New Roman" w:hAnsi="Times New Roman" w:cs="Times New Roman"/>
          <w:sz w:val="22"/>
          <w:szCs w:val="22"/>
        </w:rPr>
        <w:t>273-80-41, 291-27-11</w:t>
      </w:r>
      <w:r w:rsidR="007F078E">
        <w:rPr>
          <w:rFonts w:ascii="Times New Roman" w:hAnsi="Times New Roman" w:cs="Times New Roman"/>
          <w:sz w:val="22"/>
          <w:szCs w:val="22"/>
        </w:rPr>
        <w:t xml:space="preserve"> не менее чем за сутки.</w:t>
      </w:r>
    </w:p>
    <w:p w:rsidR="007D09D9" w:rsidRPr="005036BB" w:rsidRDefault="007D09D9" w:rsidP="00853ED0">
      <w:pPr>
        <w:pStyle w:val="3"/>
        <w:numPr>
          <w:ilvl w:val="0"/>
          <w:numId w:val="6"/>
        </w:numPr>
        <w:shd w:val="clear" w:color="auto" w:fill="auto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 Строго соблюдать и выполнять врачебные назначения в требуемом объёме и в установленные сроки.</w:t>
      </w:r>
    </w:p>
    <w:p w:rsidR="007D09D9" w:rsidRPr="005036BB" w:rsidRDefault="007D09D9" w:rsidP="00853ED0">
      <w:pPr>
        <w:pStyle w:val="3"/>
        <w:numPr>
          <w:ilvl w:val="0"/>
          <w:numId w:val="7"/>
        </w:numPr>
        <w:shd w:val="clear" w:color="auto" w:fill="auto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 Немедленно извещать обо всех осложнениях, возникших в процессе либо после лечения</w:t>
      </w:r>
    </w:p>
    <w:p w:rsidR="007D09D9" w:rsidRPr="005036BB" w:rsidRDefault="007D09D9" w:rsidP="005036BB">
      <w:pPr>
        <w:pStyle w:val="3"/>
        <w:numPr>
          <w:ilvl w:val="0"/>
          <w:numId w:val="7"/>
        </w:numPr>
        <w:shd w:val="clear" w:color="auto" w:fill="auto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 Соблюдать правила внутреннего распорядка для пациентов в медицинском учреждении и бережно относиться к</w:t>
      </w:r>
      <w:r w:rsidR="00FE5A79" w:rsidRPr="005036BB">
        <w:rPr>
          <w:rFonts w:ascii="Times New Roman" w:hAnsi="Times New Roman" w:cs="Times New Roman"/>
          <w:sz w:val="22"/>
          <w:szCs w:val="22"/>
        </w:rPr>
        <w:t xml:space="preserve"> </w:t>
      </w:r>
      <w:r w:rsidRPr="005036BB">
        <w:rPr>
          <w:rFonts w:ascii="Times New Roman" w:hAnsi="Times New Roman" w:cs="Times New Roman"/>
          <w:sz w:val="22"/>
          <w:szCs w:val="22"/>
        </w:rPr>
        <w:t>имуществу «Исполнителя».</w:t>
      </w:r>
    </w:p>
    <w:p w:rsidR="007D09D9" w:rsidRPr="005036BB" w:rsidRDefault="007D09D9" w:rsidP="005036BB">
      <w:pPr>
        <w:pStyle w:val="3"/>
        <w:numPr>
          <w:ilvl w:val="0"/>
          <w:numId w:val="7"/>
        </w:numPr>
        <w:shd w:val="clear" w:color="auto" w:fill="auto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 Полностью оплатить медицинскую стоматологическую услугу и стоимость материалов, используемых при оказании услуг непосредственно после ее оказания.</w:t>
      </w:r>
    </w:p>
    <w:p w:rsidR="00072CA0" w:rsidRPr="005036BB" w:rsidRDefault="00853ED0" w:rsidP="005036BB">
      <w:pPr>
        <w:pStyle w:val="3"/>
        <w:numPr>
          <w:ilvl w:val="0"/>
          <w:numId w:val="8"/>
        </w:numPr>
        <w:shd w:val="clear" w:color="auto" w:fill="auto"/>
        <w:tabs>
          <w:tab w:val="left" w:pos="765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>«Пациент»</w:t>
      </w:r>
      <w:r w:rsidR="00072CA0" w:rsidRPr="005036BB">
        <w:rPr>
          <w:rFonts w:ascii="Times New Roman" w:hAnsi="Times New Roman" w:cs="Times New Roman"/>
          <w:sz w:val="22"/>
          <w:szCs w:val="22"/>
        </w:rPr>
        <w:t xml:space="preserve"> имеет право </w:t>
      </w:r>
      <w:proofErr w:type="gramStart"/>
      <w:r w:rsidR="00072CA0" w:rsidRPr="005036BB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="00072CA0" w:rsidRPr="005036BB">
        <w:rPr>
          <w:rFonts w:ascii="Times New Roman" w:hAnsi="Times New Roman" w:cs="Times New Roman"/>
          <w:sz w:val="22"/>
          <w:szCs w:val="22"/>
        </w:rPr>
        <w:t>:</w:t>
      </w:r>
    </w:p>
    <w:p w:rsidR="00072CA0" w:rsidRPr="005036BB" w:rsidRDefault="00072CA0" w:rsidP="005036BB">
      <w:pPr>
        <w:pStyle w:val="3"/>
        <w:numPr>
          <w:ilvl w:val="0"/>
          <w:numId w:val="9"/>
        </w:numPr>
        <w:shd w:val="clear" w:color="auto" w:fill="auto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 Получение в доступной для него форме полной информации о состоянии стоматологического здоровья, применяемых методах диагностики и лечения, стоимости медицинских услуг, о результатах проведенного лечения и возможных осложнениях, о возможных обстоятельствах, которые могут привести к увеличению объема и стоимости оказываемых услуг.</w:t>
      </w:r>
    </w:p>
    <w:p w:rsidR="00072CA0" w:rsidRPr="005036BB" w:rsidRDefault="00072CA0" w:rsidP="005036BB">
      <w:pPr>
        <w:pStyle w:val="3"/>
        <w:numPr>
          <w:ilvl w:val="0"/>
          <w:numId w:val="9"/>
        </w:numPr>
        <w:shd w:val="clear" w:color="auto" w:fill="auto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 Уважительное и </w:t>
      </w:r>
      <w:r w:rsidR="00F03A0D" w:rsidRPr="005036BB">
        <w:rPr>
          <w:rFonts w:ascii="Times New Roman" w:hAnsi="Times New Roman" w:cs="Times New Roman"/>
          <w:sz w:val="22"/>
          <w:szCs w:val="22"/>
        </w:rPr>
        <w:t>г</w:t>
      </w:r>
      <w:r w:rsidRPr="005036BB">
        <w:rPr>
          <w:rFonts w:ascii="Times New Roman" w:hAnsi="Times New Roman" w:cs="Times New Roman"/>
          <w:sz w:val="22"/>
          <w:szCs w:val="22"/>
        </w:rPr>
        <w:t>уманное отношение со стороны медицинских работников и других лиц, участвующих в оказании медицинской помощи.</w:t>
      </w:r>
    </w:p>
    <w:p w:rsidR="00072CA0" w:rsidRPr="005036BB" w:rsidRDefault="00072CA0" w:rsidP="005036BB">
      <w:pPr>
        <w:pStyle w:val="3"/>
        <w:numPr>
          <w:ilvl w:val="0"/>
          <w:numId w:val="9"/>
        </w:numPr>
        <w:shd w:val="clear" w:color="auto" w:fill="auto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 Информацию об имени, фамилии, должности и квалификации его лечащего врача и других лиц, непосредственно участвующих в оказании ему медицинской помощи.</w:t>
      </w:r>
    </w:p>
    <w:p w:rsidR="00072CA0" w:rsidRPr="005036BB" w:rsidRDefault="00072CA0" w:rsidP="005036BB">
      <w:pPr>
        <w:pStyle w:val="3"/>
        <w:numPr>
          <w:ilvl w:val="0"/>
          <w:numId w:val="9"/>
        </w:numPr>
        <w:shd w:val="clear" w:color="auto" w:fill="auto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 Облегчение боли, связанной с заболеванием и (или) медицинским вмешательством, доступными способами и средствами.</w:t>
      </w:r>
    </w:p>
    <w:p w:rsidR="00072CA0" w:rsidRPr="005036BB" w:rsidRDefault="00072CA0" w:rsidP="005036BB">
      <w:pPr>
        <w:pStyle w:val="3"/>
        <w:numPr>
          <w:ilvl w:val="0"/>
          <w:numId w:val="9"/>
        </w:numPr>
        <w:shd w:val="clear" w:color="auto" w:fill="auto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 Отказ от получения помощи</w:t>
      </w:r>
    </w:p>
    <w:p w:rsidR="00072CA0" w:rsidRPr="005036BB" w:rsidRDefault="00072CA0" w:rsidP="005036BB">
      <w:pPr>
        <w:pStyle w:val="3"/>
        <w:numPr>
          <w:ilvl w:val="0"/>
          <w:numId w:val="9"/>
        </w:numPr>
        <w:shd w:val="clear" w:color="auto" w:fill="auto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 Обращение к заведующему отделением в случае возникновения нерешённых вопросов и (или) неудовлетворенности качеством медицинской услуги для проведения экспертизы качества оказанной услуги</w:t>
      </w:r>
    </w:p>
    <w:p w:rsidR="00072CA0" w:rsidRPr="005036BB" w:rsidRDefault="00072CA0" w:rsidP="005036BB">
      <w:pPr>
        <w:pStyle w:val="3"/>
        <w:numPr>
          <w:ilvl w:val="0"/>
          <w:numId w:val="9"/>
        </w:numPr>
        <w:shd w:val="clear" w:color="auto" w:fill="auto"/>
        <w:spacing w:after="114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 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актами.</w:t>
      </w:r>
    </w:p>
    <w:p w:rsidR="00072CA0" w:rsidRPr="005036BB" w:rsidRDefault="00072CA0" w:rsidP="00853ED0">
      <w:pPr>
        <w:pStyle w:val="3"/>
        <w:shd w:val="clear" w:color="auto" w:fill="auto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72CA0" w:rsidRPr="005036BB" w:rsidRDefault="00853ED0" w:rsidP="00853ED0">
      <w:pPr>
        <w:pStyle w:val="3"/>
        <w:shd w:val="clear" w:color="auto" w:fill="auto"/>
        <w:tabs>
          <w:tab w:val="left" w:pos="765"/>
        </w:tabs>
        <w:spacing w:after="0" w:line="240" w:lineRule="auto"/>
        <w:ind w:left="142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36BB">
        <w:rPr>
          <w:rFonts w:ascii="Times New Roman" w:hAnsi="Times New Roman" w:cs="Times New Roman"/>
          <w:b/>
          <w:sz w:val="22"/>
          <w:szCs w:val="22"/>
        </w:rPr>
        <w:t>3 ПОРЯДОК РАСЧЕТОВ</w:t>
      </w:r>
    </w:p>
    <w:p w:rsidR="00072CA0" w:rsidRPr="005036BB" w:rsidRDefault="00072CA0" w:rsidP="00853ED0">
      <w:pPr>
        <w:pStyle w:val="3"/>
        <w:numPr>
          <w:ilvl w:val="0"/>
          <w:numId w:val="10"/>
        </w:numPr>
        <w:shd w:val="clear" w:color="auto" w:fill="auto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 «Исполнитель» информирует </w:t>
      </w:r>
      <w:r w:rsidR="00601026" w:rsidRPr="005036BB">
        <w:rPr>
          <w:rFonts w:ascii="Times New Roman" w:hAnsi="Times New Roman" w:cs="Times New Roman"/>
          <w:sz w:val="22"/>
          <w:szCs w:val="22"/>
        </w:rPr>
        <w:t>«Пациента»</w:t>
      </w:r>
      <w:r w:rsidRPr="005036BB">
        <w:rPr>
          <w:rFonts w:ascii="Times New Roman" w:hAnsi="Times New Roman" w:cs="Times New Roman"/>
          <w:sz w:val="22"/>
          <w:szCs w:val="22"/>
        </w:rPr>
        <w:t xml:space="preserve"> об ориентировочной стоимости </w:t>
      </w:r>
      <w:r w:rsidR="00EB7891" w:rsidRPr="005036BB">
        <w:rPr>
          <w:rFonts w:ascii="Times New Roman" w:hAnsi="Times New Roman" w:cs="Times New Roman"/>
          <w:sz w:val="22"/>
          <w:szCs w:val="22"/>
        </w:rPr>
        <w:t>медицинской стоматологической услуги</w:t>
      </w:r>
      <w:r w:rsidRPr="005036BB">
        <w:rPr>
          <w:rFonts w:ascii="Times New Roman" w:hAnsi="Times New Roman" w:cs="Times New Roman"/>
          <w:sz w:val="22"/>
          <w:szCs w:val="22"/>
        </w:rPr>
        <w:t>. Окончательная стоимость устанавливается по окончании работ.</w:t>
      </w:r>
    </w:p>
    <w:p w:rsidR="00072CA0" w:rsidRPr="005036BB" w:rsidRDefault="00072CA0" w:rsidP="00853ED0">
      <w:pPr>
        <w:pStyle w:val="3"/>
        <w:numPr>
          <w:ilvl w:val="0"/>
          <w:numId w:val="10"/>
        </w:numPr>
        <w:shd w:val="clear" w:color="auto" w:fill="auto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 Цены устанавливаются в соответствии с действующими нормативными документами Министерства здравоохранения</w:t>
      </w:r>
      <w:r w:rsidR="00FC1DEE" w:rsidRPr="005036BB">
        <w:rPr>
          <w:rFonts w:ascii="Times New Roman" w:hAnsi="Times New Roman" w:cs="Times New Roman"/>
          <w:sz w:val="22"/>
          <w:szCs w:val="22"/>
        </w:rPr>
        <w:t xml:space="preserve"> </w:t>
      </w:r>
      <w:r w:rsidRPr="005036BB">
        <w:rPr>
          <w:rFonts w:ascii="Times New Roman" w:hAnsi="Times New Roman" w:cs="Times New Roman"/>
          <w:sz w:val="22"/>
          <w:szCs w:val="22"/>
        </w:rPr>
        <w:t>Республики Беларусь и изменяются в связи и изменени</w:t>
      </w:r>
      <w:r w:rsidR="00FC1DEE" w:rsidRPr="005036BB">
        <w:rPr>
          <w:rFonts w:ascii="Times New Roman" w:hAnsi="Times New Roman" w:cs="Times New Roman"/>
          <w:sz w:val="22"/>
          <w:szCs w:val="22"/>
        </w:rPr>
        <w:t>ем стоимости материалов и услуг.</w:t>
      </w:r>
      <w:r w:rsidR="0056186B" w:rsidRPr="005036B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56186B" w:rsidRPr="005036BB">
        <w:rPr>
          <w:rFonts w:ascii="Times New Roman" w:hAnsi="Times New Roman" w:cs="Times New Roman"/>
          <w:sz w:val="22"/>
          <w:szCs w:val="22"/>
        </w:rPr>
        <w:t>Сверх установленной цены на услугу с «Пациента» взимается стоимость использованных при оказании услуг и лекарственных средств, изделий медицинского назначения и иных материалов, исходя из утвержденных на эти цели норм расходов и в соответствии с действующим порядком формирования цен.</w:t>
      </w:r>
      <w:proofErr w:type="gramEnd"/>
    </w:p>
    <w:p w:rsidR="00072CA0" w:rsidRPr="005036BB" w:rsidRDefault="000B3955" w:rsidP="00853ED0">
      <w:pPr>
        <w:pStyle w:val="3"/>
        <w:numPr>
          <w:ilvl w:val="0"/>
          <w:numId w:val="10"/>
        </w:numPr>
        <w:shd w:val="clear" w:color="auto" w:fill="auto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>«Пациент»</w:t>
      </w:r>
      <w:r w:rsidR="00072CA0" w:rsidRPr="005036BB">
        <w:rPr>
          <w:rFonts w:ascii="Times New Roman" w:hAnsi="Times New Roman" w:cs="Times New Roman"/>
          <w:sz w:val="22"/>
          <w:szCs w:val="22"/>
        </w:rPr>
        <w:t xml:space="preserve"> </w:t>
      </w:r>
      <w:r w:rsidR="00EB7891" w:rsidRPr="005036BB">
        <w:rPr>
          <w:rFonts w:ascii="Times New Roman" w:hAnsi="Times New Roman" w:cs="Times New Roman"/>
          <w:sz w:val="22"/>
          <w:szCs w:val="22"/>
        </w:rPr>
        <w:t>оплачивает медицинскую стоматологическую услугу непосредственно после ее оказания в размере 100% за выполненный объем работы</w:t>
      </w:r>
      <w:r w:rsidR="00072CA0" w:rsidRPr="005036BB">
        <w:rPr>
          <w:rFonts w:ascii="Times New Roman" w:hAnsi="Times New Roman" w:cs="Times New Roman"/>
          <w:sz w:val="22"/>
          <w:szCs w:val="22"/>
        </w:rPr>
        <w:t xml:space="preserve">. На руки </w:t>
      </w:r>
      <w:r w:rsidR="00601026" w:rsidRPr="005036BB">
        <w:rPr>
          <w:rFonts w:ascii="Times New Roman" w:hAnsi="Times New Roman" w:cs="Times New Roman"/>
          <w:sz w:val="22"/>
          <w:szCs w:val="22"/>
        </w:rPr>
        <w:t>«Пациенту»</w:t>
      </w:r>
      <w:r w:rsidR="00072CA0" w:rsidRPr="005036BB">
        <w:rPr>
          <w:rFonts w:ascii="Times New Roman" w:hAnsi="Times New Roman" w:cs="Times New Roman"/>
          <w:sz w:val="22"/>
          <w:szCs w:val="22"/>
        </w:rPr>
        <w:t xml:space="preserve"> выдается документ, подтверждающий получение оплаты «Исполнителем»</w:t>
      </w:r>
      <w:r w:rsidR="00FC1DEE" w:rsidRPr="005036BB">
        <w:rPr>
          <w:rFonts w:ascii="Times New Roman" w:hAnsi="Times New Roman" w:cs="Times New Roman"/>
          <w:sz w:val="22"/>
          <w:szCs w:val="22"/>
        </w:rPr>
        <w:t xml:space="preserve"> </w:t>
      </w:r>
      <w:r w:rsidR="00072CA0" w:rsidRPr="005036BB">
        <w:rPr>
          <w:rFonts w:ascii="Times New Roman" w:hAnsi="Times New Roman" w:cs="Times New Roman"/>
          <w:sz w:val="22"/>
          <w:szCs w:val="22"/>
        </w:rPr>
        <w:t>-</w:t>
      </w:r>
      <w:r w:rsidR="00FC1DEE" w:rsidRPr="005036BB">
        <w:rPr>
          <w:rFonts w:ascii="Times New Roman" w:hAnsi="Times New Roman" w:cs="Times New Roman"/>
          <w:sz w:val="22"/>
          <w:szCs w:val="22"/>
        </w:rPr>
        <w:t xml:space="preserve"> </w:t>
      </w:r>
      <w:r w:rsidR="00072CA0" w:rsidRPr="005036BB">
        <w:rPr>
          <w:rFonts w:ascii="Times New Roman" w:hAnsi="Times New Roman" w:cs="Times New Roman"/>
          <w:sz w:val="22"/>
          <w:szCs w:val="22"/>
        </w:rPr>
        <w:t>кассовый чек.</w:t>
      </w:r>
    </w:p>
    <w:p w:rsidR="00072CA0" w:rsidRPr="005036BB" w:rsidRDefault="00072CA0" w:rsidP="00853ED0">
      <w:pPr>
        <w:pStyle w:val="3"/>
        <w:numPr>
          <w:ilvl w:val="0"/>
          <w:numId w:val="10"/>
        </w:numPr>
        <w:shd w:val="clear" w:color="auto" w:fill="auto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 В случае отказа </w:t>
      </w:r>
      <w:r w:rsidR="00601026" w:rsidRPr="005036BB">
        <w:rPr>
          <w:rFonts w:ascii="Times New Roman" w:hAnsi="Times New Roman" w:cs="Times New Roman"/>
          <w:sz w:val="22"/>
          <w:szCs w:val="22"/>
        </w:rPr>
        <w:t>«Пациента»</w:t>
      </w:r>
      <w:r w:rsidRPr="005036BB">
        <w:rPr>
          <w:rFonts w:ascii="Times New Roman" w:hAnsi="Times New Roman" w:cs="Times New Roman"/>
          <w:sz w:val="22"/>
          <w:szCs w:val="22"/>
        </w:rPr>
        <w:t xml:space="preserve"> от продолжения лечения, </w:t>
      </w:r>
      <w:r w:rsidR="000B3955" w:rsidRPr="005036BB">
        <w:rPr>
          <w:rFonts w:ascii="Times New Roman" w:hAnsi="Times New Roman" w:cs="Times New Roman"/>
          <w:sz w:val="22"/>
          <w:szCs w:val="22"/>
        </w:rPr>
        <w:t>«Пациент»</w:t>
      </w:r>
      <w:r w:rsidRPr="005036BB">
        <w:rPr>
          <w:rFonts w:ascii="Times New Roman" w:hAnsi="Times New Roman" w:cs="Times New Roman"/>
          <w:sz w:val="22"/>
          <w:szCs w:val="22"/>
        </w:rPr>
        <w:t xml:space="preserve"> оплачивает «Исполнителю» услуги и использованные при их оказании материалы, до момента прекращения лечения. Внесенные ранее средства при прекращении лечения не возвращаются.</w:t>
      </w:r>
    </w:p>
    <w:p w:rsidR="000F64B9" w:rsidRDefault="005D5876" w:rsidP="005D5876">
      <w:pPr>
        <w:pStyle w:val="3"/>
        <w:shd w:val="clear" w:color="auto" w:fill="auto"/>
        <w:tabs>
          <w:tab w:val="left" w:pos="6020"/>
          <w:tab w:val="left" w:pos="7978"/>
          <w:tab w:val="left" w:pos="8794"/>
        </w:tabs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>3.</w:t>
      </w:r>
      <w:r w:rsidR="005036BB">
        <w:rPr>
          <w:rFonts w:ascii="Times New Roman" w:hAnsi="Times New Roman" w:cs="Times New Roman"/>
          <w:sz w:val="22"/>
          <w:szCs w:val="22"/>
        </w:rPr>
        <w:t>5</w:t>
      </w:r>
      <w:r w:rsidRPr="005036BB">
        <w:rPr>
          <w:rFonts w:ascii="Times New Roman" w:hAnsi="Times New Roman" w:cs="Times New Roman"/>
          <w:sz w:val="22"/>
          <w:szCs w:val="22"/>
        </w:rPr>
        <w:t xml:space="preserve">. </w:t>
      </w:r>
      <w:r w:rsidR="000F64B9" w:rsidRPr="005036BB">
        <w:rPr>
          <w:rFonts w:ascii="Times New Roman" w:hAnsi="Times New Roman" w:cs="Times New Roman"/>
          <w:sz w:val="22"/>
          <w:szCs w:val="22"/>
        </w:rPr>
        <w:t>Датой оплаты медицинских услуг считается день зачисления денежных средств на расчетный счет «Исполнителя» или день внесения денежных сре</w:t>
      </w:r>
      <w:proofErr w:type="gramStart"/>
      <w:r w:rsidR="000F64B9" w:rsidRPr="005036BB">
        <w:rPr>
          <w:rFonts w:ascii="Times New Roman" w:hAnsi="Times New Roman" w:cs="Times New Roman"/>
          <w:sz w:val="22"/>
          <w:szCs w:val="22"/>
        </w:rPr>
        <w:t>дств в к</w:t>
      </w:r>
      <w:proofErr w:type="gramEnd"/>
      <w:r w:rsidR="000F64B9" w:rsidRPr="005036BB">
        <w:rPr>
          <w:rFonts w:ascii="Times New Roman" w:hAnsi="Times New Roman" w:cs="Times New Roman"/>
          <w:sz w:val="22"/>
          <w:szCs w:val="22"/>
        </w:rPr>
        <w:t xml:space="preserve">ассу «Исполнителя». </w:t>
      </w:r>
    </w:p>
    <w:p w:rsidR="00645E11" w:rsidRPr="005036BB" w:rsidRDefault="00645E11" w:rsidP="005D5876">
      <w:pPr>
        <w:pStyle w:val="3"/>
        <w:shd w:val="clear" w:color="auto" w:fill="auto"/>
        <w:tabs>
          <w:tab w:val="left" w:pos="6020"/>
          <w:tab w:val="left" w:pos="7978"/>
          <w:tab w:val="left" w:pos="8794"/>
        </w:tabs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3.6. В случае обращения «Пациента» по страховому случаю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 оплата производится страховой компанией согласно заключенному договору между «Исполнителем» и страховой компанией.</w:t>
      </w:r>
    </w:p>
    <w:p w:rsidR="000F64B9" w:rsidRPr="005036BB" w:rsidRDefault="000F64B9" w:rsidP="005D5876">
      <w:pPr>
        <w:pStyle w:val="3"/>
        <w:shd w:val="clear" w:color="auto" w:fill="auto"/>
        <w:tabs>
          <w:tab w:val="left" w:pos="6020"/>
          <w:tab w:val="left" w:pos="7978"/>
          <w:tab w:val="left" w:pos="8794"/>
        </w:tabs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D5876" w:rsidRPr="005036BB" w:rsidRDefault="005D5876" w:rsidP="005D5876">
      <w:pPr>
        <w:pStyle w:val="3"/>
        <w:shd w:val="clear" w:color="auto" w:fill="auto"/>
        <w:tabs>
          <w:tab w:val="left" w:pos="6020"/>
          <w:tab w:val="left" w:pos="7978"/>
          <w:tab w:val="left" w:pos="8794"/>
        </w:tabs>
        <w:spacing w:after="0" w:line="240" w:lineRule="auto"/>
        <w:ind w:left="142" w:right="4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36BB">
        <w:rPr>
          <w:rFonts w:ascii="Times New Roman" w:hAnsi="Times New Roman" w:cs="Times New Roman"/>
          <w:b/>
          <w:sz w:val="22"/>
          <w:szCs w:val="22"/>
        </w:rPr>
        <w:t>4 ОТВЕТСТВЕННОСТЬ СТОРОН</w:t>
      </w:r>
    </w:p>
    <w:p w:rsidR="000F64B9" w:rsidRPr="005036BB" w:rsidRDefault="009963A3" w:rsidP="005D5876">
      <w:pPr>
        <w:pStyle w:val="3"/>
        <w:shd w:val="clear" w:color="auto" w:fill="auto"/>
        <w:tabs>
          <w:tab w:val="left" w:pos="6020"/>
          <w:tab w:val="left" w:pos="7978"/>
          <w:tab w:val="left" w:pos="8794"/>
        </w:tabs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4.1. </w:t>
      </w:r>
      <w:r w:rsidR="000F64B9" w:rsidRPr="005036BB">
        <w:rPr>
          <w:rFonts w:ascii="Times New Roman" w:hAnsi="Times New Roman" w:cs="Times New Roman"/>
          <w:sz w:val="22"/>
          <w:szCs w:val="22"/>
        </w:rPr>
        <w:t>«Исполнитель» несет ответственность за неисполнение или ненадлежащее исполнен</w:t>
      </w:r>
      <w:r w:rsidRPr="005036BB">
        <w:rPr>
          <w:rFonts w:ascii="Times New Roman" w:hAnsi="Times New Roman" w:cs="Times New Roman"/>
          <w:sz w:val="22"/>
          <w:szCs w:val="22"/>
        </w:rPr>
        <w:t>ие</w:t>
      </w:r>
      <w:r w:rsidR="000F64B9" w:rsidRPr="005036BB">
        <w:rPr>
          <w:rFonts w:ascii="Times New Roman" w:hAnsi="Times New Roman" w:cs="Times New Roman"/>
          <w:sz w:val="22"/>
          <w:szCs w:val="22"/>
        </w:rPr>
        <w:t xml:space="preserve"> договорных обязательств, а также в случае причинения вреда жизни или здоровью </w:t>
      </w:r>
      <w:r w:rsidR="00601026" w:rsidRPr="005036BB">
        <w:rPr>
          <w:rFonts w:ascii="Times New Roman" w:hAnsi="Times New Roman" w:cs="Times New Roman"/>
          <w:sz w:val="22"/>
          <w:szCs w:val="22"/>
        </w:rPr>
        <w:t>«Пациента»</w:t>
      </w:r>
      <w:r w:rsidR="000F64B9" w:rsidRPr="005036BB">
        <w:rPr>
          <w:rFonts w:ascii="Times New Roman" w:hAnsi="Times New Roman" w:cs="Times New Roman"/>
          <w:sz w:val="22"/>
          <w:szCs w:val="22"/>
        </w:rPr>
        <w:t xml:space="preserve"> в соответствии с действующим законодательством.</w:t>
      </w:r>
    </w:p>
    <w:p w:rsidR="00072CA0" w:rsidRPr="005036BB" w:rsidRDefault="00072CA0" w:rsidP="00853ED0">
      <w:pPr>
        <w:pStyle w:val="3"/>
        <w:numPr>
          <w:ilvl w:val="0"/>
          <w:numId w:val="11"/>
        </w:numPr>
        <w:shd w:val="clear" w:color="auto" w:fill="auto"/>
        <w:spacing w:after="0" w:line="240" w:lineRule="auto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>«Исполнитель» не несет моральной и материальной ответственности перед «</w:t>
      </w:r>
      <w:r w:rsidR="005D5876" w:rsidRPr="005036BB">
        <w:rPr>
          <w:rFonts w:ascii="Times New Roman" w:hAnsi="Times New Roman" w:cs="Times New Roman"/>
          <w:sz w:val="22"/>
          <w:szCs w:val="22"/>
        </w:rPr>
        <w:t>Пациентом</w:t>
      </w:r>
      <w:r w:rsidRPr="005036BB">
        <w:rPr>
          <w:rFonts w:ascii="Times New Roman" w:hAnsi="Times New Roman" w:cs="Times New Roman"/>
          <w:sz w:val="22"/>
          <w:szCs w:val="22"/>
        </w:rPr>
        <w:t xml:space="preserve">» </w:t>
      </w:r>
      <w:r w:rsidR="009963A3" w:rsidRPr="005036BB">
        <w:rPr>
          <w:rFonts w:ascii="Times New Roman" w:hAnsi="Times New Roman" w:cs="Times New Roman"/>
          <w:sz w:val="22"/>
          <w:szCs w:val="22"/>
        </w:rPr>
        <w:t>в</w:t>
      </w:r>
      <w:r w:rsidRPr="005036BB">
        <w:rPr>
          <w:rFonts w:ascii="Times New Roman" w:hAnsi="Times New Roman" w:cs="Times New Roman"/>
          <w:sz w:val="22"/>
          <w:szCs w:val="22"/>
        </w:rPr>
        <w:t xml:space="preserve"> случае:</w:t>
      </w:r>
    </w:p>
    <w:p w:rsidR="00072CA0" w:rsidRPr="005036BB" w:rsidRDefault="004D7A88" w:rsidP="004D7A88">
      <w:pPr>
        <w:pStyle w:val="3"/>
        <w:shd w:val="clear" w:color="auto" w:fill="auto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4.2.1. </w:t>
      </w:r>
      <w:r w:rsidR="00072CA0" w:rsidRPr="005036BB">
        <w:rPr>
          <w:rFonts w:ascii="Times New Roman" w:hAnsi="Times New Roman" w:cs="Times New Roman"/>
          <w:sz w:val="22"/>
          <w:szCs w:val="22"/>
        </w:rPr>
        <w:t xml:space="preserve">Возникновения аллергических реакций или непереносимости препаратов и стоматологических материалов, </w:t>
      </w:r>
      <w:r w:rsidR="00072CA0" w:rsidRPr="005036BB">
        <w:rPr>
          <w:rFonts w:ascii="Times New Roman" w:hAnsi="Times New Roman" w:cs="Times New Roman"/>
          <w:sz w:val="22"/>
          <w:szCs w:val="22"/>
        </w:rPr>
        <w:lastRenderedPageBreak/>
        <w:t>разрешенных, к применению в РБ, если медицинская стоматологическая услуга, оказана с соблюдением всех необходимых требований.</w:t>
      </w:r>
    </w:p>
    <w:p w:rsidR="00072CA0" w:rsidRPr="005036BB" w:rsidRDefault="004D7A88" w:rsidP="004D7A88">
      <w:pPr>
        <w:pStyle w:val="3"/>
        <w:shd w:val="clear" w:color="auto" w:fill="auto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4.2.2. </w:t>
      </w:r>
      <w:r w:rsidR="002062CE" w:rsidRPr="005036BB">
        <w:rPr>
          <w:rFonts w:ascii="Times New Roman" w:hAnsi="Times New Roman" w:cs="Times New Roman"/>
          <w:sz w:val="22"/>
          <w:szCs w:val="22"/>
        </w:rPr>
        <w:t>Возникновени</w:t>
      </w:r>
      <w:r w:rsidR="007F078E">
        <w:rPr>
          <w:rFonts w:ascii="Times New Roman" w:hAnsi="Times New Roman" w:cs="Times New Roman"/>
          <w:sz w:val="22"/>
          <w:szCs w:val="22"/>
        </w:rPr>
        <w:t>я</w:t>
      </w:r>
      <w:r w:rsidR="002062CE" w:rsidRPr="005036BB">
        <w:rPr>
          <w:rFonts w:ascii="Times New Roman" w:hAnsi="Times New Roman" w:cs="Times New Roman"/>
          <w:sz w:val="22"/>
          <w:szCs w:val="22"/>
        </w:rPr>
        <w:t xml:space="preserve"> у пациента новых, развити</w:t>
      </w:r>
      <w:r w:rsidR="007F078E">
        <w:rPr>
          <w:rFonts w:ascii="Times New Roman" w:hAnsi="Times New Roman" w:cs="Times New Roman"/>
          <w:sz w:val="22"/>
          <w:szCs w:val="22"/>
        </w:rPr>
        <w:t>я</w:t>
      </w:r>
      <w:r w:rsidR="002062CE" w:rsidRPr="005036BB">
        <w:rPr>
          <w:rFonts w:ascii="Times New Roman" w:hAnsi="Times New Roman" w:cs="Times New Roman"/>
          <w:sz w:val="22"/>
          <w:szCs w:val="22"/>
        </w:rPr>
        <w:t xml:space="preserve"> имеющихся заболеваний или возникновени</w:t>
      </w:r>
      <w:r w:rsidR="007F078E">
        <w:rPr>
          <w:rFonts w:ascii="Times New Roman" w:hAnsi="Times New Roman" w:cs="Times New Roman"/>
          <w:sz w:val="22"/>
          <w:szCs w:val="22"/>
        </w:rPr>
        <w:t>я</w:t>
      </w:r>
      <w:r w:rsidR="002062CE" w:rsidRPr="005036BB">
        <w:rPr>
          <w:rFonts w:ascii="Times New Roman" w:hAnsi="Times New Roman" w:cs="Times New Roman"/>
          <w:sz w:val="22"/>
          <w:szCs w:val="22"/>
        </w:rPr>
        <w:t xml:space="preserve"> вредных внешних воздействий, которые напрямую или косвенно приводят к изменению в зубах или окружающих тканях, в т.ч. длительный прием лекарственных сре</w:t>
      </w:r>
      <w:proofErr w:type="gramStart"/>
      <w:r w:rsidR="002062CE" w:rsidRPr="005036BB">
        <w:rPr>
          <w:rFonts w:ascii="Times New Roman" w:hAnsi="Times New Roman" w:cs="Times New Roman"/>
          <w:sz w:val="22"/>
          <w:szCs w:val="22"/>
        </w:rPr>
        <w:t>дств пр</w:t>
      </w:r>
      <w:proofErr w:type="gramEnd"/>
      <w:r w:rsidR="002062CE" w:rsidRPr="005036BB">
        <w:rPr>
          <w:rFonts w:ascii="Times New Roman" w:hAnsi="Times New Roman" w:cs="Times New Roman"/>
          <w:sz w:val="22"/>
          <w:szCs w:val="22"/>
        </w:rPr>
        <w:t>и лечении других заболеваний.</w:t>
      </w:r>
    </w:p>
    <w:p w:rsidR="00072CA0" w:rsidRPr="005036BB" w:rsidRDefault="004D7A88" w:rsidP="004D7A88">
      <w:pPr>
        <w:pStyle w:val="3"/>
        <w:shd w:val="clear" w:color="auto" w:fill="auto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4.2.3. </w:t>
      </w:r>
      <w:r w:rsidR="00072CA0" w:rsidRPr="005036BB">
        <w:rPr>
          <w:rFonts w:ascii="Times New Roman" w:hAnsi="Times New Roman" w:cs="Times New Roman"/>
          <w:sz w:val="22"/>
          <w:szCs w:val="22"/>
        </w:rPr>
        <w:t>Воз</w:t>
      </w:r>
      <w:r w:rsidR="009963A3" w:rsidRPr="005036BB">
        <w:rPr>
          <w:rFonts w:ascii="Times New Roman" w:hAnsi="Times New Roman" w:cs="Times New Roman"/>
          <w:sz w:val="22"/>
          <w:szCs w:val="22"/>
        </w:rPr>
        <w:t>никновения</w:t>
      </w:r>
      <w:r w:rsidR="00072CA0" w:rsidRPr="005036BB">
        <w:rPr>
          <w:rFonts w:ascii="Times New Roman" w:hAnsi="Times New Roman" w:cs="Times New Roman"/>
          <w:sz w:val="22"/>
          <w:szCs w:val="22"/>
        </w:rPr>
        <w:t xml:space="preserve"> осложнений </w:t>
      </w:r>
      <w:r w:rsidR="009963A3" w:rsidRPr="005036BB">
        <w:rPr>
          <w:rFonts w:ascii="Times New Roman" w:hAnsi="Times New Roman" w:cs="Times New Roman"/>
          <w:sz w:val="22"/>
          <w:szCs w:val="22"/>
        </w:rPr>
        <w:t>п</w:t>
      </w:r>
      <w:r w:rsidR="00072CA0" w:rsidRPr="005036BB">
        <w:rPr>
          <w:rFonts w:ascii="Times New Roman" w:hAnsi="Times New Roman" w:cs="Times New Roman"/>
          <w:sz w:val="22"/>
          <w:szCs w:val="22"/>
        </w:rPr>
        <w:t xml:space="preserve">о вине </w:t>
      </w:r>
      <w:r w:rsidR="00601026" w:rsidRPr="005036BB">
        <w:rPr>
          <w:rFonts w:ascii="Times New Roman" w:hAnsi="Times New Roman" w:cs="Times New Roman"/>
          <w:sz w:val="22"/>
          <w:szCs w:val="22"/>
        </w:rPr>
        <w:t>«Пациента»</w:t>
      </w:r>
      <w:r w:rsidR="00072CA0" w:rsidRPr="005036BB">
        <w:rPr>
          <w:rFonts w:ascii="Times New Roman" w:hAnsi="Times New Roman" w:cs="Times New Roman"/>
          <w:sz w:val="22"/>
          <w:szCs w:val="22"/>
        </w:rPr>
        <w:t xml:space="preserve"> (несоблюдение правил </w:t>
      </w:r>
      <w:r w:rsidR="009963A3" w:rsidRPr="005036BB">
        <w:rPr>
          <w:rFonts w:ascii="Times New Roman" w:hAnsi="Times New Roman" w:cs="Times New Roman"/>
          <w:sz w:val="22"/>
          <w:szCs w:val="22"/>
        </w:rPr>
        <w:t>г</w:t>
      </w:r>
      <w:r w:rsidR="00072CA0" w:rsidRPr="005036BB">
        <w:rPr>
          <w:rFonts w:ascii="Times New Roman" w:hAnsi="Times New Roman" w:cs="Times New Roman"/>
          <w:sz w:val="22"/>
          <w:szCs w:val="22"/>
        </w:rPr>
        <w:t xml:space="preserve">игиены </w:t>
      </w:r>
      <w:r w:rsidR="009963A3" w:rsidRPr="005036BB">
        <w:rPr>
          <w:rFonts w:ascii="Times New Roman" w:hAnsi="Times New Roman" w:cs="Times New Roman"/>
          <w:sz w:val="22"/>
          <w:szCs w:val="22"/>
        </w:rPr>
        <w:t>пол</w:t>
      </w:r>
      <w:r w:rsidR="00072CA0" w:rsidRPr="005036BB">
        <w:rPr>
          <w:rFonts w:ascii="Times New Roman" w:hAnsi="Times New Roman" w:cs="Times New Roman"/>
          <w:sz w:val="22"/>
          <w:szCs w:val="22"/>
        </w:rPr>
        <w:t>ости рта, несвоевременное сообщение о возникших дефектах, несоблюдение рекомендаций врача).</w:t>
      </w:r>
    </w:p>
    <w:p w:rsidR="00072CA0" w:rsidRPr="005036BB" w:rsidRDefault="004D7A88" w:rsidP="004D7A88">
      <w:pPr>
        <w:pStyle w:val="3"/>
        <w:shd w:val="clear" w:color="auto" w:fill="auto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4.2.4. </w:t>
      </w:r>
      <w:r w:rsidR="00072CA0" w:rsidRPr="005036BB">
        <w:rPr>
          <w:rFonts w:ascii="Times New Roman" w:hAnsi="Times New Roman" w:cs="Times New Roman"/>
          <w:sz w:val="22"/>
          <w:szCs w:val="22"/>
        </w:rPr>
        <w:t>Возникновени</w:t>
      </w:r>
      <w:r w:rsidR="007F078E">
        <w:rPr>
          <w:rFonts w:ascii="Times New Roman" w:hAnsi="Times New Roman" w:cs="Times New Roman"/>
          <w:sz w:val="22"/>
          <w:szCs w:val="22"/>
        </w:rPr>
        <w:t>я</w:t>
      </w:r>
      <w:r w:rsidR="00072CA0" w:rsidRPr="005036BB">
        <w:rPr>
          <w:rFonts w:ascii="Times New Roman" w:hAnsi="Times New Roman" w:cs="Times New Roman"/>
          <w:sz w:val="22"/>
          <w:szCs w:val="22"/>
        </w:rPr>
        <w:t xml:space="preserve"> осложнений при</w:t>
      </w:r>
      <w:r w:rsidR="00CD64B0" w:rsidRPr="005036BB">
        <w:rPr>
          <w:rFonts w:ascii="Times New Roman" w:hAnsi="Times New Roman" w:cs="Times New Roman"/>
          <w:sz w:val="22"/>
          <w:szCs w:val="22"/>
        </w:rPr>
        <w:t xml:space="preserve"> вмешательстве</w:t>
      </w:r>
      <w:r w:rsidR="00072CA0" w:rsidRPr="005036BB">
        <w:rPr>
          <w:rFonts w:ascii="Times New Roman" w:hAnsi="Times New Roman" w:cs="Times New Roman"/>
          <w:sz w:val="22"/>
          <w:szCs w:val="22"/>
        </w:rPr>
        <w:t xml:space="preserve"> </w:t>
      </w:r>
      <w:r w:rsidR="00CD64B0" w:rsidRPr="005036BB">
        <w:rPr>
          <w:rFonts w:ascii="Times New Roman" w:hAnsi="Times New Roman" w:cs="Times New Roman"/>
          <w:sz w:val="22"/>
          <w:szCs w:val="22"/>
        </w:rPr>
        <w:t>в оказанную</w:t>
      </w:r>
      <w:r w:rsidR="00072CA0" w:rsidRPr="005036BB">
        <w:rPr>
          <w:rFonts w:ascii="Times New Roman" w:hAnsi="Times New Roman" w:cs="Times New Roman"/>
          <w:sz w:val="22"/>
          <w:szCs w:val="22"/>
        </w:rPr>
        <w:t xml:space="preserve"> медицинск</w:t>
      </w:r>
      <w:r w:rsidR="00CD64B0" w:rsidRPr="005036BB">
        <w:rPr>
          <w:rFonts w:ascii="Times New Roman" w:hAnsi="Times New Roman" w:cs="Times New Roman"/>
          <w:sz w:val="22"/>
          <w:szCs w:val="22"/>
        </w:rPr>
        <w:t xml:space="preserve">ую </w:t>
      </w:r>
      <w:r w:rsidR="00072CA0" w:rsidRPr="005036BB">
        <w:rPr>
          <w:rFonts w:ascii="Times New Roman" w:hAnsi="Times New Roman" w:cs="Times New Roman"/>
          <w:sz w:val="22"/>
          <w:szCs w:val="22"/>
        </w:rPr>
        <w:t>стоматологическ</w:t>
      </w:r>
      <w:r w:rsidR="00CD64B0" w:rsidRPr="005036BB">
        <w:rPr>
          <w:rFonts w:ascii="Times New Roman" w:hAnsi="Times New Roman" w:cs="Times New Roman"/>
          <w:sz w:val="22"/>
          <w:szCs w:val="22"/>
        </w:rPr>
        <w:t>ую</w:t>
      </w:r>
      <w:r w:rsidR="00072CA0" w:rsidRPr="005036BB">
        <w:rPr>
          <w:rFonts w:ascii="Times New Roman" w:hAnsi="Times New Roman" w:cs="Times New Roman"/>
          <w:sz w:val="22"/>
          <w:szCs w:val="22"/>
        </w:rPr>
        <w:t xml:space="preserve"> услуг</w:t>
      </w:r>
      <w:r w:rsidR="00CD64B0" w:rsidRPr="005036BB">
        <w:rPr>
          <w:rFonts w:ascii="Times New Roman" w:hAnsi="Times New Roman" w:cs="Times New Roman"/>
          <w:sz w:val="22"/>
          <w:szCs w:val="22"/>
        </w:rPr>
        <w:t>у</w:t>
      </w:r>
      <w:r w:rsidR="00072CA0" w:rsidRPr="005036BB">
        <w:rPr>
          <w:rFonts w:ascii="Times New Roman" w:hAnsi="Times New Roman" w:cs="Times New Roman"/>
          <w:sz w:val="22"/>
          <w:szCs w:val="22"/>
        </w:rPr>
        <w:t xml:space="preserve"> друг</w:t>
      </w:r>
      <w:r w:rsidR="00CD64B0" w:rsidRPr="005036BB">
        <w:rPr>
          <w:rFonts w:ascii="Times New Roman" w:hAnsi="Times New Roman" w:cs="Times New Roman"/>
          <w:sz w:val="22"/>
          <w:szCs w:val="22"/>
        </w:rPr>
        <w:t>им</w:t>
      </w:r>
      <w:r w:rsidR="00072CA0" w:rsidRPr="005036BB">
        <w:rPr>
          <w:rFonts w:ascii="Times New Roman" w:hAnsi="Times New Roman" w:cs="Times New Roman"/>
          <w:sz w:val="22"/>
          <w:szCs w:val="22"/>
        </w:rPr>
        <w:t xml:space="preserve"> медицинск</w:t>
      </w:r>
      <w:r w:rsidR="00CD64B0" w:rsidRPr="005036BB">
        <w:rPr>
          <w:rFonts w:ascii="Times New Roman" w:hAnsi="Times New Roman" w:cs="Times New Roman"/>
          <w:sz w:val="22"/>
          <w:szCs w:val="22"/>
        </w:rPr>
        <w:t>и</w:t>
      </w:r>
      <w:r w:rsidR="00072CA0" w:rsidRPr="005036BB">
        <w:rPr>
          <w:rFonts w:ascii="Times New Roman" w:hAnsi="Times New Roman" w:cs="Times New Roman"/>
          <w:sz w:val="22"/>
          <w:szCs w:val="22"/>
        </w:rPr>
        <w:t>м учреждени</w:t>
      </w:r>
      <w:r w:rsidR="00CD64B0" w:rsidRPr="005036BB">
        <w:rPr>
          <w:rFonts w:ascii="Times New Roman" w:hAnsi="Times New Roman" w:cs="Times New Roman"/>
          <w:sz w:val="22"/>
          <w:szCs w:val="22"/>
        </w:rPr>
        <w:t>ем</w:t>
      </w:r>
      <w:r w:rsidR="00072CA0" w:rsidRPr="005036BB">
        <w:rPr>
          <w:rFonts w:ascii="Times New Roman" w:hAnsi="Times New Roman" w:cs="Times New Roman"/>
          <w:sz w:val="22"/>
          <w:szCs w:val="22"/>
        </w:rPr>
        <w:t>, либо не уполномоченными лицами, либо с использованием неразрешенных к применению в стоматологии материалов в РБ.</w:t>
      </w:r>
    </w:p>
    <w:p w:rsidR="00030299" w:rsidRPr="005036BB" w:rsidRDefault="00CC7982" w:rsidP="00CC7982">
      <w:pPr>
        <w:pStyle w:val="3"/>
        <w:shd w:val="clear" w:color="auto" w:fill="auto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4.5. </w:t>
      </w:r>
      <w:r w:rsidR="00030299" w:rsidRPr="005036BB">
        <w:rPr>
          <w:rFonts w:ascii="Times New Roman" w:hAnsi="Times New Roman" w:cs="Times New Roman"/>
          <w:sz w:val="22"/>
          <w:szCs w:val="22"/>
        </w:rPr>
        <w:t>Если «Исполнитель» при той степени осмотрительности и заботливости, какая от него требовалась по характеру обязательств и условиям договора, предпринял все необходимые профессиональные действия, то отсутствие ожидаемого результата не является основанием для признания услуги оказанной ненадлежащим образом.</w:t>
      </w:r>
    </w:p>
    <w:p w:rsidR="005036BB" w:rsidRPr="005036BB" w:rsidRDefault="00CC7982" w:rsidP="005036BB">
      <w:pPr>
        <w:pStyle w:val="3"/>
        <w:shd w:val="clear" w:color="auto" w:fill="auto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4.6. </w:t>
      </w:r>
      <w:r w:rsidR="00237C7E" w:rsidRPr="005036BB">
        <w:rPr>
          <w:rFonts w:ascii="Times New Roman" w:hAnsi="Times New Roman" w:cs="Times New Roman"/>
          <w:sz w:val="22"/>
          <w:szCs w:val="22"/>
        </w:rPr>
        <w:t>«Исполнитель» не несет ответственности по гарантийным срокам и возможным срокам эксплуатации в случае непредвиденных обстоятельств (аварии, удар, стихийное бедствие, несчастные случаи, травмы и т.д.) способные повлиять на результаты лечения.</w:t>
      </w:r>
    </w:p>
    <w:p w:rsidR="005036BB" w:rsidRPr="005036BB" w:rsidRDefault="005036BB" w:rsidP="005036BB">
      <w:pPr>
        <w:pStyle w:val="3"/>
        <w:shd w:val="clear" w:color="auto" w:fill="auto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4.7. В ряде случаев (значительные разрушения зуба более чем на 1/2 в витальных («живых») и </w:t>
      </w:r>
      <w:proofErr w:type="spellStart"/>
      <w:r w:rsidRPr="005036BB">
        <w:rPr>
          <w:rFonts w:ascii="Times New Roman" w:hAnsi="Times New Roman" w:cs="Times New Roman"/>
          <w:sz w:val="22"/>
          <w:szCs w:val="22"/>
        </w:rPr>
        <w:t>девитальных</w:t>
      </w:r>
      <w:proofErr w:type="spellEnd"/>
      <w:r w:rsidRPr="005036BB">
        <w:rPr>
          <w:rFonts w:ascii="Times New Roman" w:hAnsi="Times New Roman" w:cs="Times New Roman"/>
          <w:sz w:val="22"/>
          <w:szCs w:val="22"/>
        </w:rPr>
        <w:t xml:space="preserve"> («мертвых»)  зубах; необходимость восстановления режущего края в передней группе зубов; пломбирование передних зубов  при отсутствии жевательной группы зубов; </w:t>
      </w:r>
      <w:proofErr w:type="spellStart"/>
      <w:proofErr w:type="gramStart"/>
      <w:r w:rsidRPr="005036BB">
        <w:rPr>
          <w:rFonts w:ascii="Times New Roman" w:hAnsi="Times New Roman" w:cs="Times New Roman"/>
          <w:sz w:val="22"/>
          <w:szCs w:val="22"/>
        </w:rPr>
        <w:t>бруксизм</w:t>
      </w:r>
      <w:proofErr w:type="spellEnd"/>
      <w:r w:rsidR="00182D5A">
        <w:rPr>
          <w:rFonts w:ascii="Times New Roman" w:hAnsi="Times New Roman" w:cs="Times New Roman"/>
          <w:sz w:val="22"/>
          <w:szCs w:val="22"/>
        </w:rPr>
        <w:t xml:space="preserve"> </w:t>
      </w:r>
      <w:r w:rsidR="007F078E">
        <w:rPr>
          <w:rFonts w:ascii="Times New Roman" w:hAnsi="Times New Roman" w:cs="Times New Roman"/>
          <w:sz w:val="22"/>
          <w:szCs w:val="22"/>
        </w:rPr>
        <w:t>и другие</w:t>
      </w:r>
      <w:r w:rsidRPr="005036BB">
        <w:rPr>
          <w:rFonts w:ascii="Times New Roman" w:hAnsi="Times New Roman" w:cs="Times New Roman"/>
          <w:sz w:val="22"/>
          <w:szCs w:val="22"/>
        </w:rPr>
        <w:t xml:space="preserve">.) врач вправе </w:t>
      </w:r>
      <w:r w:rsidRPr="005036BB">
        <w:rPr>
          <w:rFonts w:ascii="Times New Roman" w:hAnsi="Times New Roman" w:cs="Times New Roman"/>
          <w:bCs/>
          <w:sz w:val="22"/>
          <w:szCs w:val="22"/>
        </w:rPr>
        <w:t>отказать</w:t>
      </w:r>
      <w:r w:rsidRPr="005036BB">
        <w:rPr>
          <w:rFonts w:ascii="Times New Roman" w:hAnsi="Times New Roman" w:cs="Times New Roman"/>
          <w:sz w:val="22"/>
          <w:szCs w:val="22"/>
        </w:rPr>
        <w:t xml:space="preserve"> в постановке пломбы и предложить </w:t>
      </w:r>
      <w:r w:rsidRPr="005036BB">
        <w:rPr>
          <w:rFonts w:ascii="Times New Roman" w:hAnsi="Times New Roman" w:cs="Times New Roman"/>
          <w:bCs/>
          <w:sz w:val="22"/>
          <w:szCs w:val="22"/>
        </w:rPr>
        <w:t>альтернативные методы лечения</w:t>
      </w:r>
      <w:r w:rsidRPr="005036BB">
        <w:rPr>
          <w:rFonts w:ascii="Times New Roman" w:hAnsi="Times New Roman" w:cs="Times New Roman"/>
          <w:sz w:val="22"/>
          <w:szCs w:val="22"/>
        </w:rPr>
        <w:t xml:space="preserve"> (вкладка, искусственная коронка), либо, при желании и согласии пациента,- выполнить работу </w:t>
      </w:r>
      <w:r w:rsidRPr="005036BB">
        <w:rPr>
          <w:rFonts w:ascii="Times New Roman" w:hAnsi="Times New Roman" w:cs="Times New Roman"/>
          <w:bCs/>
          <w:sz w:val="22"/>
          <w:szCs w:val="22"/>
        </w:rPr>
        <w:t>без гарантийных обязательств</w:t>
      </w:r>
      <w:r w:rsidRPr="005036BB">
        <w:rPr>
          <w:rFonts w:ascii="Times New Roman" w:hAnsi="Times New Roman" w:cs="Times New Roman"/>
          <w:sz w:val="22"/>
          <w:szCs w:val="22"/>
        </w:rPr>
        <w:t>, что отображается в амбулаторной карте пациента за его подписью до выполнения пломбирования.</w:t>
      </w:r>
      <w:proofErr w:type="gramEnd"/>
    </w:p>
    <w:p w:rsidR="005036BB" w:rsidRPr="005036BB" w:rsidRDefault="005036BB" w:rsidP="00CC7982">
      <w:pPr>
        <w:pStyle w:val="3"/>
        <w:shd w:val="clear" w:color="auto" w:fill="auto"/>
        <w:spacing w:after="181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37C7E" w:rsidRPr="005036BB" w:rsidRDefault="00967EFA" w:rsidP="00967EFA">
      <w:pPr>
        <w:pStyle w:val="3"/>
        <w:shd w:val="clear" w:color="auto" w:fill="auto"/>
        <w:spacing w:after="0" w:line="240" w:lineRule="auto"/>
        <w:ind w:left="142" w:right="4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36BB">
        <w:rPr>
          <w:rFonts w:ascii="Times New Roman" w:hAnsi="Times New Roman" w:cs="Times New Roman"/>
          <w:b/>
          <w:sz w:val="22"/>
          <w:szCs w:val="22"/>
        </w:rPr>
        <w:t>5 ГАРАНТИЙНЫЕ СРОКИ</w:t>
      </w:r>
    </w:p>
    <w:p w:rsidR="00C70EB0" w:rsidRPr="005036BB" w:rsidRDefault="0001673D" w:rsidP="005036BB">
      <w:pPr>
        <w:pStyle w:val="3"/>
        <w:shd w:val="clear" w:color="auto" w:fill="auto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>5.</w:t>
      </w:r>
      <w:r w:rsidR="00182D5A">
        <w:rPr>
          <w:rFonts w:ascii="Times New Roman" w:hAnsi="Times New Roman" w:cs="Times New Roman"/>
          <w:sz w:val="22"/>
          <w:szCs w:val="22"/>
        </w:rPr>
        <w:t>1</w:t>
      </w:r>
      <w:r w:rsidRPr="005036BB">
        <w:rPr>
          <w:rFonts w:ascii="Times New Roman" w:hAnsi="Times New Roman" w:cs="Times New Roman"/>
          <w:sz w:val="22"/>
          <w:szCs w:val="22"/>
        </w:rPr>
        <w:t>. «Исполнителем» устанавливается гарантийный</w:t>
      </w:r>
      <w:r w:rsidR="00CD64B0" w:rsidRPr="005036BB">
        <w:rPr>
          <w:rFonts w:ascii="Times New Roman" w:hAnsi="Times New Roman" w:cs="Times New Roman"/>
          <w:sz w:val="22"/>
          <w:szCs w:val="22"/>
        </w:rPr>
        <w:t xml:space="preserve"> срок</w:t>
      </w:r>
      <w:r w:rsidR="00C70EB0" w:rsidRPr="005036BB">
        <w:rPr>
          <w:rFonts w:ascii="Times New Roman" w:hAnsi="Times New Roman" w:cs="Times New Roman"/>
          <w:sz w:val="22"/>
          <w:szCs w:val="22"/>
        </w:rPr>
        <w:t>:</w:t>
      </w:r>
    </w:p>
    <w:p w:rsidR="00C70EB0" w:rsidRPr="005036BB" w:rsidRDefault="00C70EB0" w:rsidP="005036BB">
      <w:pPr>
        <w:pStyle w:val="3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- на пломбу из </w:t>
      </w:r>
      <w:proofErr w:type="spellStart"/>
      <w:r w:rsidRPr="005036BB">
        <w:rPr>
          <w:rFonts w:ascii="Times New Roman" w:hAnsi="Times New Roman" w:cs="Times New Roman"/>
          <w:sz w:val="22"/>
          <w:szCs w:val="22"/>
        </w:rPr>
        <w:t>стеклоиономерного</w:t>
      </w:r>
      <w:proofErr w:type="spellEnd"/>
      <w:r w:rsidRPr="005036BB">
        <w:rPr>
          <w:rFonts w:ascii="Times New Roman" w:hAnsi="Times New Roman" w:cs="Times New Roman"/>
          <w:sz w:val="22"/>
          <w:szCs w:val="22"/>
        </w:rPr>
        <w:t xml:space="preserve"> цемента - 6 </w:t>
      </w:r>
      <w:proofErr w:type="spellStart"/>
      <w:proofErr w:type="gramStart"/>
      <w:r w:rsidRPr="005036BB">
        <w:rPr>
          <w:rFonts w:ascii="Times New Roman" w:hAnsi="Times New Roman" w:cs="Times New Roman"/>
          <w:sz w:val="22"/>
          <w:szCs w:val="22"/>
        </w:rPr>
        <w:t>мес</w:t>
      </w:r>
      <w:proofErr w:type="spellEnd"/>
      <w:proofErr w:type="gramEnd"/>
      <w:r w:rsidRPr="005036BB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C70EB0" w:rsidRPr="005036BB" w:rsidRDefault="00C70EB0" w:rsidP="005036BB">
      <w:pPr>
        <w:pStyle w:val="3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- на пломбу из композиционного материала- 1год; </w:t>
      </w:r>
    </w:p>
    <w:p w:rsidR="00C70EB0" w:rsidRPr="005036BB" w:rsidRDefault="00C70EB0" w:rsidP="005036BB">
      <w:pPr>
        <w:pStyle w:val="3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- при расположении кариозной полости по 1классу в витальном зубе, размере дефекта не более 1/3 коронки - 2 года; </w:t>
      </w:r>
    </w:p>
    <w:p w:rsidR="00C70EB0" w:rsidRPr="005036BB" w:rsidRDefault="00C70EB0" w:rsidP="005036BB">
      <w:pPr>
        <w:pStyle w:val="3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- на </w:t>
      </w:r>
      <w:proofErr w:type="spellStart"/>
      <w:r w:rsidRPr="005036BB">
        <w:rPr>
          <w:rFonts w:ascii="Times New Roman" w:hAnsi="Times New Roman" w:cs="Times New Roman"/>
          <w:sz w:val="22"/>
          <w:szCs w:val="22"/>
        </w:rPr>
        <w:t>компонир</w:t>
      </w:r>
      <w:proofErr w:type="spellEnd"/>
      <w:r w:rsidRPr="005036BB">
        <w:rPr>
          <w:rFonts w:ascii="Times New Roman" w:hAnsi="Times New Roman" w:cs="Times New Roman"/>
          <w:sz w:val="22"/>
          <w:szCs w:val="22"/>
        </w:rPr>
        <w:t xml:space="preserve"> 1год;</w:t>
      </w:r>
    </w:p>
    <w:p w:rsidR="00C70EB0" w:rsidRPr="005036BB" w:rsidRDefault="00C70EB0" w:rsidP="005036BB">
      <w:pPr>
        <w:pStyle w:val="3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- на временную пломбу из фосфатного цемента в </w:t>
      </w:r>
      <w:proofErr w:type="gramStart"/>
      <w:r w:rsidRPr="005036BB">
        <w:rPr>
          <w:rFonts w:ascii="Times New Roman" w:hAnsi="Times New Roman" w:cs="Times New Roman"/>
          <w:sz w:val="22"/>
          <w:szCs w:val="22"/>
        </w:rPr>
        <w:t>зубе</w:t>
      </w:r>
      <w:proofErr w:type="gramEnd"/>
      <w:r w:rsidRPr="005036BB">
        <w:rPr>
          <w:rFonts w:ascii="Times New Roman" w:hAnsi="Times New Roman" w:cs="Times New Roman"/>
          <w:sz w:val="22"/>
          <w:szCs w:val="22"/>
        </w:rPr>
        <w:t xml:space="preserve"> подготовленном под коронку - 2 недели</w:t>
      </w:r>
      <w:r w:rsidR="005D5FF5" w:rsidRPr="005036BB">
        <w:rPr>
          <w:rFonts w:ascii="Times New Roman" w:hAnsi="Times New Roman" w:cs="Times New Roman"/>
          <w:sz w:val="22"/>
          <w:szCs w:val="22"/>
        </w:rPr>
        <w:t>.</w:t>
      </w:r>
    </w:p>
    <w:p w:rsidR="00967EFA" w:rsidRPr="005036BB" w:rsidRDefault="005D5FF5" w:rsidP="005036BB">
      <w:pPr>
        <w:pStyle w:val="3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 Гарантийный срок устанавливается </w:t>
      </w:r>
      <w:r w:rsidR="0001673D" w:rsidRPr="005036BB">
        <w:rPr>
          <w:rFonts w:ascii="Times New Roman" w:hAnsi="Times New Roman" w:cs="Times New Roman"/>
          <w:sz w:val="22"/>
          <w:szCs w:val="22"/>
        </w:rPr>
        <w:t xml:space="preserve">на законченное лечение.  </w:t>
      </w:r>
    </w:p>
    <w:p w:rsidR="0001673D" w:rsidRPr="005036BB" w:rsidRDefault="0001673D" w:rsidP="005036BB">
      <w:pPr>
        <w:pStyle w:val="3"/>
        <w:shd w:val="clear" w:color="auto" w:fill="auto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>5.</w:t>
      </w:r>
      <w:r w:rsidR="00182D5A">
        <w:rPr>
          <w:rFonts w:ascii="Times New Roman" w:hAnsi="Times New Roman" w:cs="Times New Roman"/>
          <w:sz w:val="22"/>
          <w:szCs w:val="22"/>
        </w:rPr>
        <w:t>1</w:t>
      </w:r>
      <w:r w:rsidRPr="005036BB">
        <w:rPr>
          <w:rFonts w:ascii="Times New Roman" w:hAnsi="Times New Roman" w:cs="Times New Roman"/>
          <w:sz w:val="22"/>
          <w:szCs w:val="22"/>
        </w:rPr>
        <w:t xml:space="preserve">.1. Законченным лечение считается </w:t>
      </w:r>
      <w:r w:rsidR="00C70EB0" w:rsidRPr="005036BB">
        <w:rPr>
          <w:rFonts w:ascii="Times New Roman" w:hAnsi="Times New Roman" w:cs="Times New Roman"/>
          <w:sz w:val="22"/>
          <w:szCs w:val="22"/>
        </w:rPr>
        <w:t>после постановки постоянной пломбы</w:t>
      </w:r>
      <w:r w:rsidR="00100E53" w:rsidRPr="005036BB">
        <w:rPr>
          <w:rFonts w:ascii="Times New Roman" w:hAnsi="Times New Roman" w:cs="Times New Roman"/>
          <w:sz w:val="22"/>
          <w:szCs w:val="22"/>
        </w:rPr>
        <w:t>.</w:t>
      </w:r>
    </w:p>
    <w:p w:rsidR="00C70EB0" w:rsidRPr="005036BB" w:rsidRDefault="00100E53" w:rsidP="005036BB">
      <w:pPr>
        <w:pStyle w:val="3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>5.</w:t>
      </w:r>
      <w:r w:rsidR="00182D5A">
        <w:rPr>
          <w:rFonts w:ascii="Times New Roman" w:hAnsi="Times New Roman" w:cs="Times New Roman"/>
          <w:sz w:val="22"/>
          <w:szCs w:val="22"/>
        </w:rPr>
        <w:t>1</w:t>
      </w:r>
      <w:r w:rsidRPr="005036BB">
        <w:rPr>
          <w:rFonts w:ascii="Times New Roman" w:hAnsi="Times New Roman" w:cs="Times New Roman"/>
          <w:sz w:val="22"/>
          <w:szCs w:val="22"/>
        </w:rPr>
        <w:t xml:space="preserve">.2. </w:t>
      </w:r>
      <w:r w:rsidR="00C70EB0" w:rsidRPr="005036BB">
        <w:rPr>
          <w:rFonts w:ascii="Times New Roman" w:hAnsi="Times New Roman" w:cs="Times New Roman"/>
          <w:bCs/>
          <w:sz w:val="22"/>
          <w:szCs w:val="22"/>
        </w:rPr>
        <w:t>Гарантийные сроки и сроки эксплуатации на отдельные виды работ в виду их специфики, биологических особенностей организма, сложности прогнозирования результата лечения  установить не представляется возможным. К ним относятся:</w:t>
      </w:r>
    </w:p>
    <w:p w:rsidR="00C70EB0" w:rsidRPr="005036BB" w:rsidRDefault="00C70EB0" w:rsidP="005036BB">
      <w:pPr>
        <w:pStyle w:val="3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- лечение корневых каналов зуба при невозможности их полного прохождения   (кривизна, </w:t>
      </w:r>
      <w:proofErr w:type="spellStart"/>
      <w:r w:rsidRPr="005036BB">
        <w:rPr>
          <w:rFonts w:ascii="Times New Roman" w:hAnsi="Times New Roman" w:cs="Times New Roman"/>
          <w:sz w:val="22"/>
          <w:szCs w:val="22"/>
        </w:rPr>
        <w:t>склерозирование</w:t>
      </w:r>
      <w:proofErr w:type="spellEnd"/>
      <w:r w:rsidRPr="005036BB">
        <w:rPr>
          <w:rFonts w:ascii="Times New Roman" w:hAnsi="Times New Roman" w:cs="Times New Roman"/>
          <w:sz w:val="22"/>
          <w:szCs w:val="22"/>
        </w:rPr>
        <w:t>,  ранее сломанный инструмент в канале)</w:t>
      </w:r>
    </w:p>
    <w:p w:rsidR="00C70EB0" w:rsidRPr="005036BB" w:rsidRDefault="00C70EB0" w:rsidP="005036BB">
      <w:pPr>
        <w:pStyle w:val="3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>- повторное лечение корневых каналов</w:t>
      </w:r>
    </w:p>
    <w:p w:rsidR="00C70EB0" w:rsidRPr="005036BB" w:rsidRDefault="00C70EB0" w:rsidP="005036BB">
      <w:pPr>
        <w:pStyle w:val="3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>- первичное лечение корневых каналов при деструктивных формах апикального периодонтита</w:t>
      </w:r>
    </w:p>
    <w:p w:rsidR="00C70EB0" w:rsidRPr="005036BB" w:rsidRDefault="00C70EB0" w:rsidP="005036BB">
      <w:pPr>
        <w:pStyle w:val="3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>- профессиональная гигиена полости рта</w:t>
      </w:r>
    </w:p>
    <w:p w:rsidR="00C70EB0" w:rsidRPr="005036BB" w:rsidRDefault="00C70EB0" w:rsidP="005036BB">
      <w:pPr>
        <w:pStyle w:val="3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>- временная пломба</w:t>
      </w:r>
    </w:p>
    <w:p w:rsidR="00C70EB0" w:rsidRPr="005036BB" w:rsidRDefault="00C70EB0" w:rsidP="005036BB">
      <w:pPr>
        <w:pStyle w:val="3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>- отбеливание зубов</w:t>
      </w:r>
    </w:p>
    <w:p w:rsidR="00C70EB0" w:rsidRPr="005036BB" w:rsidRDefault="00C70EB0" w:rsidP="005036BB">
      <w:pPr>
        <w:pStyle w:val="3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>- лечение заболеваний периодонта (</w:t>
      </w:r>
      <w:proofErr w:type="spellStart"/>
      <w:r w:rsidRPr="005036BB">
        <w:rPr>
          <w:rFonts w:ascii="Times New Roman" w:hAnsi="Times New Roman" w:cs="Times New Roman"/>
          <w:sz w:val="22"/>
          <w:szCs w:val="22"/>
        </w:rPr>
        <w:t>шинирование</w:t>
      </w:r>
      <w:proofErr w:type="spellEnd"/>
      <w:r w:rsidRPr="005036BB">
        <w:rPr>
          <w:rFonts w:ascii="Times New Roman" w:hAnsi="Times New Roman" w:cs="Times New Roman"/>
          <w:sz w:val="22"/>
          <w:szCs w:val="22"/>
        </w:rPr>
        <w:t>)</w:t>
      </w:r>
    </w:p>
    <w:p w:rsidR="00C70EB0" w:rsidRPr="005036BB" w:rsidRDefault="00C70EB0" w:rsidP="005036BB">
      <w:pPr>
        <w:pStyle w:val="3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>- амбулаторные хирургические операции</w:t>
      </w:r>
    </w:p>
    <w:p w:rsidR="00962137" w:rsidRPr="005036BB" w:rsidRDefault="00100E53" w:rsidP="005036BB">
      <w:pPr>
        <w:pStyle w:val="3"/>
        <w:shd w:val="clear" w:color="auto" w:fill="auto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>5.</w:t>
      </w:r>
      <w:r w:rsidR="00182D5A">
        <w:rPr>
          <w:rFonts w:ascii="Times New Roman" w:hAnsi="Times New Roman" w:cs="Times New Roman"/>
          <w:sz w:val="22"/>
          <w:szCs w:val="22"/>
        </w:rPr>
        <w:t>2</w:t>
      </w:r>
      <w:r w:rsidRPr="005036BB">
        <w:rPr>
          <w:rFonts w:ascii="Times New Roman" w:hAnsi="Times New Roman" w:cs="Times New Roman"/>
          <w:sz w:val="22"/>
          <w:szCs w:val="22"/>
        </w:rPr>
        <w:t xml:space="preserve">. </w:t>
      </w:r>
      <w:r w:rsidR="00116F97" w:rsidRPr="005036BB">
        <w:rPr>
          <w:rFonts w:ascii="Times New Roman" w:hAnsi="Times New Roman" w:cs="Times New Roman"/>
          <w:sz w:val="22"/>
          <w:szCs w:val="22"/>
        </w:rPr>
        <w:t>«Исполнитель</w:t>
      </w:r>
      <w:r w:rsidR="00962137" w:rsidRPr="005036BB">
        <w:rPr>
          <w:rFonts w:ascii="Times New Roman" w:hAnsi="Times New Roman" w:cs="Times New Roman"/>
          <w:sz w:val="22"/>
          <w:szCs w:val="22"/>
        </w:rPr>
        <w:t>» не несет гарантийных обязатель</w:t>
      </w:r>
      <w:proofErr w:type="gramStart"/>
      <w:r w:rsidR="00962137" w:rsidRPr="005036BB">
        <w:rPr>
          <w:rFonts w:ascii="Times New Roman" w:hAnsi="Times New Roman" w:cs="Times New Roman"/>
          <w:sz w:val="22"/>
          <w:szCs w:val="22"/>
        </w:rPr>
        <w:t>ств в сл</w:t>
      </w:r>
      <w:proofErr w:type="gramEnd"/>
      <w:r w:rsidR="00962137" w:rsidRPr="005036BB">
        <w:rPr>
          <w:rFonts w:ascii="Times New Roman" w:hAnsi="Times New Roman" w:cs="Times New Roman"/>
          <w:sz w:val="22"/>
          <w:szCs w:val="22"/>
        </w:rPr>
        <w:t>едующих случаях:</w:t>
      </w:r>
    </w:p>
    <w:p w:rsidR="00962137" w:rsidRPr="005036BB" w:rsidRDefault="00962137" w:rsidP="005036BB">
      <w:pPr>
        <w:pStyle w:val="3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- невозможность проведения, либо отказ пациента от диагностических мероприятий (рентгеновских снимков в </w:t>
      </w:r>
      <w:proofErr w:type="gramStart"/>
      <w:r w:rsidRPr="005036BB">
        <w:rPr>
          <w:rFonts w:ascii="Times New Roman" w:hAnsi="Times New Roman" w:cs="Times New Roman"/>
          <w:sz w:val="22"/>
          <w:szCs w:val="22"/>
        </w:rPr>
        <w:t>количестве</w:t>
      </w:r>
      <w:proofErr w:type="gramEnd"/>
      <w:r w:rsidRPr="005036BB">
        <w:rPr>
          <w:rFonts w:ascii="Times New Roman" w:hAnsi="Times New Roman" w:cs="Times New Roman"/>
          <w:sz w:val="22"/>
          <w:szCs w:val="22"/>
        </w:rPr>
        <w:t xml:space="preserve"> требуемом методикой лечения, </w:t>
      </w:r>
      <w:proofErr w:type="spellStart"/>
      <w:r w:rsidRPr="005036BB">
        <w:rPr>
          <w:rFonts w:ascii="Times New Roman" w:hAnsi="Times New Roman" w:cs="Times New Roman"/>
          <w:sz w:val="22"/>
          <w:szCs w:val="22"/>
        </w:rPr>
        <w:t>электроодонтодиагностики</w:t>
      </w:r>
      <w:proofErr w:type="spellEnd"/>
      <w:r w:rsidRPr="005036BB">
        <w:rPr>
          <w:rFonts w:ascii="Times New Roman" w:hAnsi="Times New Roman" w:cs="Times New Roman"/>
          <w:sz w:val="22"/>
          <w:szCs w:val="22"/>
        </w:rPr>
        <w:t xml:space="preserve"> и др.)</w:t>
      </w:r>
      <w:r w:rsidR="00116F97" w:rsidRPr="005036BB">
        <w:rPr>
          <w:rFonts w:ascii="Times New Roman" w:hAnsi="Times New Roman" w:cs="Times New Roman"/>
          <w:sz w:val="22"/>
          <w:szCs w:val="22"/>
        </w:rPr>
        <w:t>;</w:t>
      </w:r>
    </w:p>
    <w:p w:rsidR="00962137" w:rsidRPr="005036BB" w:rsidRDefault="00962137" w:rsidP="005036BB">
      <w:pPr>
        <w:pStyle w:val="3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- лечение корневых каналов зуба при невозможности их полного прохождения   (кривизна, </w:t>
      </w:r>
      <w:proofErr w:type="spellStart"/>
      <w:r w:rsidRPr="005036BB">
        <w:rPr>
          <w:rFonts w:ascii="Times New Roman" w:hAnsi="Times New Roman" w:cs="Times New Roman"/>
          <w:sz w:val="22"/>
          <w:szCs w:val="22"/>
        </w:rPr>
        <w:t>склерозирование</w:t>
      </w:r>
      <w:proofErr w:type="spellEnd"/>
      <w:r w:rsidRPr="005036BB">
        <w:rPr>
          <w:rFonts w:ascii="Times New Roman" w:hAnsi="Times New Roman" w:cs="Times New Roman"/>
          <w:sz w:val="22"/>
          <w:szCs w:val="22"/>
        </w:rPr>
        <w:t>, ранее сломанный инструмент в канале)</w:t>
      </w:r>
    </w:p>
    <w:p w:rsidR="00962137" w:rsidRPr="005036BB" w:rsidRDefault="00962137" w:rsidP="005036BB">
      <w:pPr>
        <w:pStyle w:val="3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>- повторное лечение корневых каналов</w:t>
      </w:r>
    </w:p>
    <w:p w:rsidR="00962137" w:rsidRDefault="00962137" w:rsidP="005036BB">
      <w:pPr>
        <w:pStyle w:val="3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>- первичное лечение корневых каналов при деструктивных формах апикального периодонтита</w:t>
      </w:r>
    </w:p>
    <w:p w:rsidR="00182D5A" w:rsidRDefault="00182D5A" w:rsidP="005036BB">
      <w:pPr>
        <w:pStyle w:val="3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5036BB">
        <w:rPr>
          <w:rFonts w:ascii="Times New Roman" w:hAnsi="Times New Roman" w:cs="Times New Roman"/>
          <w:sz w:val="22"/>
          <w:szCs w:val="22"/>
        </w:rPr>
        <w:t xml:space="preserve">значительные разрушения зуба более чем на 1/2 в витальных («живых») и </w:t>
      </w:r>
      <w:proofErr w:type="spellStart"/>
      <w:r w:rsidRPr="005036BB">
        <w:rPr>
          <w:rFonts w:ascii="Times New Roman" w:hAnsi="Times New Roman" w:cs="Times New Roman"/>
          <w:sz w:val="22"/>
          <w:szCs w:val="22"/>
        </w:rPr>
        <w:t>девитальных</w:t>
      </w:r>
      <w:proofErr w:type="spellEnd"/>
      <w:r w:rsidRPr="005036BB">
        <w:rPr>
          <w:rFonts w:ascii="Times New Roman" w:hAnsi="Times New Roman" w:cs="Times New Roman"/>
          <w:sz w:val="22"/>
          <w:szCs w:val="22"/>
        </w:rPr>
        <w:t xml:space="preserve"> («мертвых»)  зубах</w:t>
      </w:r>
    </w:p>
    <w:p w:rsidR="00182D5A" w:rsidRDefault="00182D5A" w:rsidP="005036BB">
      <w:pPr>
        <w:pStyle w:val="3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5036BB">
        <w:rPr>
          <w:rFonts w:ascii="Times New Roman" w:hAnsi="Times New Roman" w:cs="Times New Roman"/>
          <w:sz w:val="22"/>
          <w:szCs w:val="22"/>
        </w:rPr>
        <w:t>необходимость восстановления режущего края в передней группе зубов</w:t>
      </w:r>
    </w:p>
    <w:p w:rsidR="00182D5A" w:rsidRDefault="00182D5A" w:rsidP="005036BB">
      <w:pPr>
        <w:pStyle w:val="3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5036BB">
        <w:rPr>
          <w:rFonts w:ascii="Times New Roman" w:hAnsi="Times New Roman" w:cs="Times New Roman"/>
          <w:sz w:val="22"/>
          <w:szCs w:val="22"/>
        </w:rPr>
        <w:t>пломбирование передних зубов  при отсутствии жевательной группы зубов</w:t>
      </w:r>
    </w:p>
    <w:p w:rsidR="00182D5A" w:rsidRPr="005036BB" w:rsidRDefault="00182D5A" w:rsidP="005036BB">
      <w:pPr>
        <w:pStyle w:val="3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5036BB">
        <w:rPr>
          <w:rFonts w:ascii="Times New Roman" w:hAnsi="Times New Roman" w:cs="Times New Roman"/>
          <w:sz w:val="22"/>
          <w:szCs w:val="22"/>
        </w:rPr>
        <w:t>бруксизм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 </w:t>
      </w:r>
      <w:r w:rsidR="004C5F14">
        <w:rPr>
          <w:rFonts w:ascii="Times New Roman" w:hAnsi="Times New Roman" w:cs="Times New Roman"/>
          <w:sz w:val="22"/>
          <w:szCs w:val="22"/>
        </w:rPr>
        <w:t>другие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C43348" w:rsidRPr="005036BB" w:rsidRDefault="00C43348" w:rsidP="005036BB">
      <w:pPr>
        <w:pStyle w:val="3"/>
        <w:shd w:val="clear" w:color="auto" w:fill="auto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>5.</w:t>
      </w:r>
      <w:r w:rsidR="00182D5A">
        <w:rPr>
          <w:rFonts w:ascii="Times New Roman" w:hAnsi="Times New Roman" w:cs="Times New Roman"/>
          <w:sz w:val="22"/>
          <w:szCs w:val="22"/>
        </w:rPr>
        <w:t>3</w:t>
      </w:r>
      <w:r w:rsidRPr="005036BB">
        <w:rPr>
          <w:rFonts w:ascii="Times New Roman" w:hAnsi="Times New Roman" w:cs="Times New Roman"/>
          <w:sz w:val="22"/>
          <w:szCs w:val="22"/>
        </w:rPr>
        <w:t>. Возможный срок эксплуатации изделия:</w:t>
      </w:r>
    </w:p>
    <w:p w:rsidR="002646FC" w:rsidRPr="005036BB" w:rsidRDefault="002646FC" w:rsidP="005036BB">
      <w:pPr>
        <w:pStyle w:val="3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- на пломбу из </w:t>
      </w:r>
      <w:proofErr w:type="spellStart"/>
      <w:r w:rsidRPr="005036BB">
        <w:rPr>
          <w:rFonts w:ascii="Times New Roman" w:hAnsi="Times New Roman" w:cs="Times New Roman"/>
          <w:sz w:val="22"/>
          <w:szCs w:val="22"/>
        </w:rPr>
        <w:t>стеклоиономерного</w:t>
      </w:r>
      <w:proofErr w:type="spellEnd"/>
      <w:r w:rsidRPr="005036BB">
        <w:rPr>
          <w:rFonts w:ascii="Times New Roman" w:hAnsi="Times New Roman" w:cs="Times New Roman"/>
          <w:sz w:val="22"/>
          <w:szCs w:val="22"/>
        </w:rPr>
        <w:t xml:space="preserve"> цемента - 1 год</w:t>
      </w:r>
    </w:p>
    <w:p w:rsidR="002646FC" w:rsidRPr="005036BB" w:rsidRDefault="002646FC" w:rsidP="005036BB">
      <w:pPr>
        <w:pStyle w:val="3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>- на пломбу из композиционного материала - 2 года</w:t>
      </w:r>
    </w:p>
    <w:p w:rsidR="002646FC" w:rsidRPr="005036BB" w:rsidRDefault="002646FC" w:rsidP="005036BB">
      <w:pPr>
        <w:pStyle w:val="3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- на </w:t>
      </w:r>
      <w:proofErr w:type="spellStart"/>
      <w:r w:rsidRPr="005036BB">
        <w:rPr>
          <w:rFonts w:ascii="Times New Roman" w:hAnsi="Times New Roman" w:cs="Times New Roman"/>
          <w:sz w:val="22"/>
          <w:szCs w:val="22"/>
        </w:rPr>
        <w:t>компонир</w:t>
      </w:r>
      <w:proofErr w:type="spellEnd"/>
      <w:r w:rsidRPr="005036BB">
        <w:rPr>
          <w:rFonts w:ascii="Times New Roman" w:hAnsi="Times New Roman" w:cs="Times New Roman"/>
          <w:sz w:val="22"/>
          <w:szCs w:val="22"/>
        </w:rPr>
        <w:t xml:space="preserve"> – 2года</w:t>
      </w:r>
    </w:p>
    <w:p w:rsidR="00962137" w:rsidRPr="005036BB" w:rsidRDefault="00962137" w:rsidP="005036BB">
      <w:pPr>
        <w:pStyle w:val="3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bCs/>
          <w:sz w:val="22"/>
          <w:szCs w:val="22"/>
        </w:rPr>
        <w:t>5.</w:t>
      </w:r>
      <w:r w:rsidR="00182D5A">
        <w:rPr>
          <w:rFonts w:ascii="Times New Roman" w:hAnsi="Times New Roman" w:cs="Times New Roman"/>
          <w:bCs/>
          <w:sz w:val="22"/>
          <w:szCs w:val="22"/>
        </w:rPr>
        <w:t>4</w:t>
      </w:r>
      <w:r w:rsidRPr="005036BB">
        <w:rPr>
          <w:rFonts w:ascii="Times New Roman" w:hAnsi="Times New Roman" w:cs="Times New Roman"/>
          <w:bCs/>
          <w:sz w:val="22"/>
          <w:szCs w:val="22"/>
        </w:rPr>
        <w:t>. Под гарантийными обязательствами на пломбу подразумевается следующее:</w:t>
      </w:r>
    </w:p>
    <w:p w:rsidR="00962137" w:rsidRPr="005036BB" w:rsidRDefault="00962137" w:rsidP="005036BB">
      <w:pPr>
        <w:pStyle w:val="3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lastRenderedPageBreak/>
        <w:t>- пломба не выпадает, не разрушается</w:t>
      </w:r>
    </w:p>
    <w:p w:rsidR="00962137" w:rsidRPr="005036BB" w:rsidRDefault="00962137" w:rsidP="005036BB">
      <w:pPr>
        <w:pStyle w:val="3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>- возможно изменение цвета на 1тон в сторону осветления или потемнения, что бесплатно корректируется врачом в течение гарантийного срока при необходимости</w:t>
      </w:r>
    </w:p>
    <w:p w:rsidR="00962137" w:rsidRPr="005036BB" w:rsidRDefault="00962137" w:rsidP="005036BB">
      <w:pPr>
        <w:pStyle w:val="3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>- в зубе не происходит дальнейшего развития кариеса - появление черной полосы на границе зуб-пломба. Исключение составляет лечение глубокого кариеса</w:t>
      </w:r>
      <w:proofErr w:type="gramStart"/>
      <w:r w:rsidRPr="005036BB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Pr="005036BB">
        <w:rPr>
          <w:rFonts w:ascii="Times New Roman" w:hAnsi="Times New Roman" w:cs="Times New Roman"/>
          <w:sz w:val="22"/>
          <w:szCs w:val="22"/>
        </w:rPr>
        <w:t xml:space="preserve"> когда может понадобиться пломбировка каналов и неудовлет</w:t>
      </w:r>
      <w:r w:rsidR="00DC7B84" w:rsidRPr="005036BB">
        <w:rPr>
          <w:rFonts w:ascii="Times New Roman" w:hAnsi="Times New Roman" w:cs="Times New Roman"/>
          <w:sz w:val="22"/>
          <w:szCs w:val="22"/>
        </w:rPr>
        <w:t>ворительная гигиена полости рта.</w:t>
      </w:r>
    </w:p>
    <w:p w:rsidR="00BF42A5" w:rsidRPr="005036BB" w:rsidRDefault="00BF42A5" w:rsidP="005036BB">
      <w:pPr>
        <w:pStyle w:val="3"/>
        <w:shd w:val="clear" w:color="auto" w:fill="auto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>5.</w:t>
      </w:r>
      <w:r w:rsidR="00182D5A">
        <w:rPr>
          <w:rFonts w:ascii="Times New Roman" w:hAnsi="Times New Roman" w:cs="Times New Roman"/>
          <w:sz w:val="22"/>
          <w:szCs w:val="22"/>
        </w:rPr>
        <w:t>5</w:t>
      </w:r>
      <w:r w:rsidRPr="005036BB">
        <w:rPr>
          <w:rFonts w:ascii="Times New Roman" w:hAnsi="Times New Roman" w:cs="Times New Roman"/>
          <w:sz w:val="22"/>
          <w:szCs w:val="22"/>
        </w:rPr>
        <w:t>. Возможно увеличение срока эксплуатации изделия при соблюдении и исполнении «Пациентом» всех врачебных назначений и рекомендаций.</w:t>
      </w:r>
    </w:p>
    <w:p w:rsidR="00962137" w:rsidRPr="005036BB" w:rsidRDefault="00CD64B0" w:rsidP="005036BB">
      <w:pPr>
        <w:pStyle w:val="3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>5.</w:t>
      </w:r>
      <w:r w:rsidR="00182D5A">
        <w:rPr>
          <w:rFonts w:ascii="Times New Roman" w:hAnsi="Times New Roman" w:cs="Times New Roman"/>
          <w:sz w:val="22"/>
          <w:szCs w:val="22"/>
        </w:rPr>
        <w:t>6</w:t>
      </w:r>
      <w:r w:rsidRPr="005036BB">
        <w:rPr>
          <w:rFonts w:ascii="Times New Roman" w:hAnsi="Times New Roman" w:cs="Times New Roman"/>
          <w:sz w:val="22"/>
          <w:szCs w:val="22"/>
        </w:rPr>
        <w:t xml:space="preserve">. </w:t>
      </w:r>
      <w:r w:rsidR="00962137" w:rsidRPr="005036BB">
        <w:rPr>
          <w:rFonts w:ascii="Times New Roman" w:hAnsi="Times New Roman" w:cs="Times New Roman"/>
          <w:sz w:val="22"/>
          <w:szCs w:val="22"/>
        </w:rPr>
        <w:t>При необходимости пломбирования каналов после постановки пломбы по поводу глубокого кариеса - лечение осуществляется за счет пациента, за исключением постановки пломбы. Бесплатная постановка пломбы осуществляется в течени</w:t>
      </w:r>
      <w:proofErr w:type="gramStart"/>
      <w:r w:rsidR="00962137" w:rsidRPr="005036BB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="00962137" w:rsidRPr="005036BB">
        <w:rPr>
          <w:rFonts w:ascii="Times New Roman" w:hAnsi="Times New Roman" w:cs="Times New Roman"/>
          <w:sz w:val="22"/>
          <w:szCs w:val="22"/>
        </w:rPr>
        <w:t xml:space="preserve"> 1 года от момента лечения глубокого кариеса.</w:t>
      </w:r>
    </w:p>
    <w:p w:rsidR="00DC7B84" w:rsidRPr="005036BB" w:rsidRDefault="00962137" w:rsidP="005036BB">
      <w:pPr>
        <w:pStyle w:val="3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>5.</w:t>
      </w:r>
      <w:r w:rsidR="00182D5A">
        <w:rPr>
          <w:rFonts w:ascii="Times New Roman" w:hAnsi="Times New Roman" w:cs="Times New Roman"/>
          <w:sz w:val="22"/>
          <w:szCs w:val="22"/>
        </w:rPr>
        <w:t>7</w:t>
      </w:r>
      <w:r w:rsidR="00DC7B84" w:rsidRPr="005036BB">
        <w:rPr>
          <w:rFonts w:ascii="Times New Roman" w:hAnsi="Times New Roman" w:cs="Times New Roman"/>
          <w:sz w:val="22"/>
          <w:szCs w:val="22"/>
        </w:rPr>
        <w:t>.</w:t>
      </w:r>
      <w:r w:rsidRPr="005036BB">
        <w:rPr>
          <w:rFonts w:ascii="Times New Roman" w:hAnsi="Times New Roman" w:cs="Times New Roman"/>
          <w:sz w:val="22"/>
          <w:szCs w:val="22"/>
        </w:rPr>
        <w:t xml:space="preserve"> Порядок оказания помощи по гарантийным обязательствам:</w:t>
      </w:r>
    </w:p>
    <w:p w:rsidR="00962137" w:rsidRPr="005036BB" w:rsidRDefault="00962137" w:rsidP="005036BB">
      <w:pPr>
        <w:pStyle w:val="3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>Пациент обращается к лечащему врачу или, в его отсутствие, к заведующему отделением для осмотра и установки факта гарантийных обязательств. Работа переделывается бесплатно лечащим врачом или в период его отсутствия (отпуск, больничный лист) заведующим отделением в течение 3-х рабочих дней от момента обращения. Исключение составляет неотложная помощь.</w:t>
      </w:r>
      <w:r w:rsidR="00DC7B84" w:rsidRPr="005036BB">
        <w:rPr>
          <w:rFonts w:ascii="Times New Roman" w:hAnsi="Times New Roman" w:cs="Times New Roman"/>
          <w:sz w:val="22"/>
          <w:szCs w:val="22"/>
        </w:rPr>
        <w:t xml:space="preserve"> </w:t>
      </w:r>
      <w:r w:rsidRPr="005036BB">
        <w:rPr>
          <w:rFonts w:ascii="Times New Roman" w:hAnsi="Times New Roman" w:cs="Times New Roman"/>
          <w:sz w:val="22"/>
          <w:szCs w:val="22"/>
        </w:rPr>
        <w:t>С момента выполнения работы по гарантии  исчисляется новый срок гарантийных обязательств.</w:t>
      </w:r>
      <w:r w:rsidR="00DC7B84" w:rsidRPr="005036BB">
        <w:rPr>
          <w:rFonts w:ascii="Times New Roman" w:hAnsi="Times New Roman" w:cs="Times New Roman"/>
          <w:sz w:val="22"/>
          <w:szCs w:val="22"/>
        </w:rPr>
        <w:t xml:space="preserve"> </w:t>
      </w:r>
      <w:r w:rsidRPr="005036BB">
        <w:rPr>
          <w:rFonts w:ascii="Times New Roman" w:hAnsi="Times New Roman" w:cs="Times New Roman"/>
          <w:sz w:val="22"/>
          <w:szCs w:val="22"/>
        </w:rPr>
        <w:t>При несогласии пациента с отсутствием гарантийных обязательств в учреждении проводится ВКК в соответствии с графиком работы комиссии.</w:t>
      </w:r>
    </w:p>
    <w:p w:rsidR="00962137" w:rsidRPr="005036BB" w:rsidRDefault="00962137" w:rsidP="005036BB">
      <w:pPr>
        <w:pStyle w:val="3"/>
        <w:shd w:val="clear" w:color="auto" w:fill="auto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67EFA" w:rsidRPr="005036BB" w:rsidRDefault="00967EFA" w:rsidP="005036BB">
      <w:pPr>
        <w:pStyle w:val="3"/>
        <w:shd w:val="clear" w:color="auto" w:fill="auto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00E53" w:rsidRPr="005036BB" w:rsidRDefault="00967EFA" w:rsidP="00967EFA">
      <w:pPr>
        <w:pStyle w:val="3"/>
        <w:shd w:val="clear" w:color="auto" w:fill="auto"/>
        <w:spacing w:after="0" w:line="240" w:lineRule="auto"/>
        <w:ind w:left="142" w:right="4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36BB">
        <w:rPr>
          <w:rFonts w:ascii="Times New Roman" w:hAnsi="Times New Roman" w:cs="Times New Roman"/>
          <w:b/>
          <w:sz w:val="22"/>
          <w:szCs w:val="22"/>
        </w:rPr>
        <w:t>6 РАЗРЕШЕНИЕ СПОРОВ</w:t>
      </w:r>
    </w:p>
    <w:p w:rsidR="00FF3544" w:rsidRPr="005036BB" w:rsidRDefault="00FF3544" w:rsidP="00967EFA">
      <w:pPr>
        <w:pStyle w:val="3"/>
        <w:shd w:val="clear" w:color="auto" w:fill="auto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6.1. </w:t>
      </w:r>
      <w:r w:rsidRPr="005036BB">
        <w:rPr>
          <w:rFonts w:ascii="Times New Roman" w:hAnsi="Times New Roman" w:cs="Times New Roman"/>
          <w:sz w:val="22"/>
          <w:szCs w:val="22"/>
          <w:lang w:eastAsia="en-US" w:bidi="en-US"/>
        </w:rPr>
        <w:t xml:space="preserve">Все </w:t>
      </w:r>
      <w:r w:rsidRPr="005036BB">
        <w:rPr>
          <w:rFonts w:ascii="Times New Roman" w:hAnsi="Times New Roman" w:cs="Times New Roman"/>
          <w:sz w:val="22"/>
          <w:szCs w:val="22"/>
        </w:rPr>
        <w:t xml:space="preserve">возможные споры, возникающие в связи с настоящим договором, решаются путём переговоров. Предъявленные претензии рассматриваются другой стороной в течение 14 дней со дня их поступления. </w:t>
      </w:r>
    </w:p>
    <w:p w:rsidR="00FF3544" w:rsidRPr="005036BB" w:rsidRDefault="00FF3544" w:rsidP="00967EFA">
      <w:pPr>
        <w:pStyle w:val="3"/>
        <w:shd w:val="clear" w:color="auto" w:fill="auto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>6.2. Споры, неурегулированные путем переговоров, передаются на рассмотрение суда в порядке, предусмотренном действующим законодательством Республики Беларусь.</w:t>
      </w:r>
    </w:p>
    <w:p w:rsidR="00967EFA" w:rsidRPr="005036BB" w:rsidRDefault="00967EFA" w:rsidP="00967EFA">
      <w:pPr>
        <w:pStyle w:val="3"/>
        <w:shd w:val="clear" w:color="auto" w:fill="auto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F3544" w:rsidRPr="005036BB" w:rsidRDefault="00967EFA" w:rsidP="00967EFA">
      <w:pPr>
        <w:pStyle w:val="3"/>
        <w:shd w:val="clear" w:color="auto" w:fill="auto"/>
        <w:spacing w:after="0" w:line="240" w:lineRule="auto"/>
        <w:ind w:left="142" w:right="4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36BB">
        <w:rPr>
          <w:rFonts w:ascii="Times New Roman" w:hAnsi="Times New Roman" w:cs="Times New Roman"/>
          <w:b/>
          <w:sz w:val="22"/>
          <w:szCs w:val="22"/>
        </w:rPr>
        <w:t>7 СРОК ДЕЙСТВИЯ ДОГОВОРА</w:t>
      </w:r>
    </w:p>
    <w:p w:rsidR="00C436FE" w:rsidRPr="005036BB" w:rsidRDefault="00C436FE" w:rsidP="00967EFA">
      <w:pPr>
        <w:pStyle w:val="3"/>
        <w:numPr>
          <w:ilvl w:val="0"/>
          <w:numId w:val="17"/>
        </w:numPr>
        <w:shd w:val="clear" w:color="auto" w:fill="auto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Договор вступает в силу </w:t>
      </w:r>
      <w:proofErr w:type="gramStart"/>
      <w:r w:rsidRPr="005036BB">
        <w:rPr>
          <w:rFonts w:ascii="Times New Roman" w:hAnsi="Times New Roman" w:cs="Times New Roman"/>
          <w:sz w:val="22"/>
          <w:szCs w:val="22"/>
        </w:rPr>
        <w:t>с даты</w:t>
      </w:r>
      <w:proofErr w:type="gramEnd"/>
      <w:r w:rsidRPr="005036BB">
        <w:rPr>
          <w:rFonts w:ascii="Times New Roman" w:hAnsi="Times New Roman" w:cs="Times New Roman"/>
          <w:sz w:val="22"/>
          <w:szCs w:val="22"/>
        </w:rPr>
        <w:t xml:space="preserve"> его подписания сторонами и действует до полного исполнения сторонами взятых обязательств (включая гарантийный срок).</w:t>
      </w:r>
    </w:p>
    <w:p w:rsidR="00967EFA" w:rsidRPr="005036BB" w:rsidRDefault="00967EFA" w:rsidP="00967EFA">
      <w:pPr>
        <w:pStyle w:val="3"/>
        <w:shd w:val="clear" w:color="auto" w:fill="auto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436FE" w:rsidRPr="005036BB" w:rsidRDefault="00967EFA" w:rsidP="00967EFA">
      <w:pPr>
        <w:pStyle w:val="3"/>
        <w:numPr>
          <w:ilvl w:val="0"/>
          <w:numId w:val="22"/>
        </w:numPr>
        <w:shd w:val="clear" w:color="auto" w:fill="auto"/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36BB">
        <w:rPr>
          <w:rFonts w:ascii="Times New Roman" w:hAnsi="Times New Roman" w:cs="Times New Roman"/>
          <w:b/>
          <w:sz w:val="22"/>
          <w:szCs w:val="22"/>
        </w:rPr>
        <w:t>ОСОБЫЕ УСЛОВИЯ</w:t>
      </w:r>
    </w:p>
    <w:p w:rsidR="00C436FE" w:rsidRPr="005036BB" w:rsidRDefault="00967EFA" w:rsidP="00967EFA">
      <w:pPr>
        <w:pStyle w:val="3"/>
        <w:shd w:val="clear" w:color="auto" w:fill="auto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8.1. </w:t>
      </w:r>
      <w:r w:rsidR="00C436FE" w:rsidRPr="005036BB">
        <w:rPr>
          <w:rFonts w:ascii="Times New Roman" w:hAnsi="Times New Roman" w:cs="Times New Roman"/>
          <w:sz w:val="22"/>
          <w:szCs w:val="22"/>
        </w:rPr>
        <w:t xml:space="preserve">Договор составляется в 2 (двух) экземплярах, имеющих равную юридическую силу. Один экземпляр хранится у «Исполнителя», второй - выдается па руки </w:t>
      </w:r>
      <w:r w:rsidR="00601026" w:rsidRPr="005036BB">
        <w:rPr>
          <w:rFonts w:ascii="Times New Roman" w:hAnsi="Times New Roman" w:cs="Times New Roman"/>
          <w:sz w:val="22"/>
          <w:szCs w:val="22"/>
        </w:rPr>
        <w:t>«Пациенту»</w:t>
      </w:r>
      <w:r w:rsidR="00C436FE" w:rsidRPr="005036BB">
        <w:rPr>
          <w:rFonts w:ascii="Times New Roman" w:hAnsi="Times New Roman" w:cs="Times New Roman"/>
          <w:sz w:val="22"/>
          <w:szCs w:val="22"/>
        </w:rPr>
        <w:t>.</w:t>
      </w:r>
    </w:p>
    <w:p w:rsidR="00C436FE" w:rsidRPr="005036BB" w:rsidRDefault="00967EFA" w:rsidP="00967EFA">
      <w:pPr>
        <w:pStyle w:val="3"/>
        <w:shd w:val="clear" w:color="auto" w:fill="auto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>8.2</w:t>
      </w:r>
      <w:r w:rsidR="001E5947" w:rsidRPr="005036BB">
        <w:rPr>
          <w:rFonts w:ascii="Times New Roman" w:hAnsi="Times New Roman" w:cs="Times New Roman"/>
          <w:sz w:val="22"/>
          <w:szCs w:val="22"/>
        </w:rPr>
        <w:t xml:space="preserve">. </w:t>
      </w:r>
      <w:r w:rsidR="00C436FE" w:rsidRPr="005036BB">
        <w:rPr>
          <w:rFonts w:ascii="Times New Roman" w:hAnsi="Times New Roman" w:cs="Times New Roman"/>
          <w:sz w:val="22"/>
          <w:szCs w:val="22"/>
        </w:rPr>
        <w:t>В дополнен</w:t>
      </w:r>
      <w:r w:rsidR="004C5F14">
        <w:rPr>
          <w:rFonts w:ascii="Times New Roman" w:hAnsi="Times New Roman" w:cs="Times New Roman"/>
          <w:sz w:val="22"/>
          <w:szCs w:val="22"/>
        </w:rPr>
        <w:t xml:space="preserve">ие к договору оформляется Заказ на оказание платных услуг на </w:t>
      </w:r>
      <w:proofErr w:type="spellStart"/>
      <w:r w:rsidR="004C5F14">
        <w:rPr>
          <w:rFonts w:ascii="Times New Roman" w:hAnsi="Times New Roman" w:cs="Times New Roman"/>
          <w:sz w:val="22"/>
          <w:szCs w:val="22"/>
        </w:rPr>
        <w:t>зуболечение</w:t>
      </w:r>
      <w:proofErr w:type="spellEnd"/>
      <w:r w:rsidR="004C5F14">
        <w:rPr>
          <w:rFonts w:ascii="Times New Roman" w:hAnsi="Times New Roman" w:cs="Times New Roman"/>
          <w:sz w:val="22"/>
          <w:szCs w:val="22"/>
        </w:rPr>
        <w:t>.</w:t>
      </w:r>
    </w:p>
    <w:p w:rsidR="00C436FE" w:rsidRPr="005036BB" w:rsidRDefault="00967EFA" w:rsidP="00967EFA">
      <w:pPr>
        <w:pStyle w:val="3"/>
        <w:shd w:val="clear" w:color="auto" w:fill="auto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8.3. </w:t>
      </w:r>
      <w:r w:rsidR="00C436FE" w:rsidRPr="005036BB">
        <w:rPr>
          <w:rFonts w:ascii="Times New Roman" w:hAnsi="Times New Roman" w:cs="Times New Roman"/>
          <w:sz w:val="22"/>
          <w:szCs w:val="22"/>
        </w:rPr>
        <w:t>Всякие изменения и дополнения к договору действительны в том случае, если они совершаются в письменной форме и подписаны обеими сторонами.</w:t>
      </w:r>
    </w:p>
    <w:p w:rsidR="00C436FE" w:rsidRPr="005036BB" w:rsidRDefault="00967EFA" w:rsidP="00967EFA">
      <w:pPr>
        <w:pStyle w:val="3"/>
        <w:shd w:val="clear" w:color="auto" w:fill="auto"/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 xml:space="preserve">8.4. </w:t>
      </w:r>
      <w:r w:rsidR="00C436FE" w:rsidRPr="005036BB">
        <w:rPr>
          <w:rFonts w:ascii="Times New Roman" w:hAnsi="Times New Roman" w:cs="Times New Roman"/>
          <w:sz w:val="22"/>
          <w:szCs w:val="22"/>
        </w:rPr>
        <w:t>При угрожающих жизни или здоровью пациента состояниях, изменение объема и видов медицинских услуг, производится по усмотрению «Исполнителя», в остальных случаях - по взаимному согласию.</w:t>
      </w:r>
    </w:p>
    <w:p w:rsidR="00C436FE" w:rsidRPr="005036BB" w:rsidRDefault="00967EFA" w:rsidP="00967EFA">
      <w:pPr>
        <w:pStyle w:val="3"/>
        <w:shd w:val="clear" w:color="auto" w:fill="auto"/>
        <w:spacing w:after="185" w:line="240" w:lineRule="auto"/>
        <w:ind w:left="142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6BB">
        <w:rPr>
          <w:rFonts w:ascii="Times New Roman" w:hAnsi="Times New Roman" w:cs="Times New Roman"/>
          <w:sz w:val="22"/>
          <w:szCs w:val="22"/>
        </w:rPr>
        <w:t>8.5.</w:t>
      </w:r>
      <w:r w:rsidR="00C436FE" w:rsidRPr="005036BB">
        <w:rPr>
          <w:rFonts w:ascii="Times New Roman" w:hAnsi="Times New Roman" w:cs="Times New Roman"/>
          <w:sz w:val="22"/>
          <w:szCs w:val="22"/>
        </w:rPr>
        <w:t xml:space="preserve"> Договор, подписанный путем факсимильного воспроизведения подписи главного врача, имеет равную юридическую силу, как и подписанный собственноручно.</w:t>
      </w:r>
    </w:p>
    <w:p w:rsidR="005B0982" w:rsidRPr="00DC7B84" w:rsidRDefault="005B0982" w:rsidP="00967EFA">
      <w:pPr>
        <w:pStyle w:val="3"/>
        <w:shd w:val="clear" w:color="auto" w:fill="auto"/>
        <w:spacing w:after="185" w:line="240" w:lineRule="auto"/>
        <w:ind w:left="142" w:right="40" w:firstLine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106" w:type="dxa"/>
        <w:tblInd w:w="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895"/>
      </w:tblGrid>
      <w:tr w:rsidR="00A10D3A" w:rsidTr="0056186B">
        <w:tc>
          <w:tcPr>
            <w:tcW w:w="5211" w:type="dxa"/>
          </w:tcPr>
          <w:p w:rsidR="005D4008" w:rsidRPr="001E5947" w:rsidRDefault="002F0456" w:rsidP="00343F6E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94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1152BD" w:rsidRPr="001E5947" w:rsidRDefault="001152BD" w:rsidP="00343F6E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2BD" w:rsidRPr="001E5947" w:rsidRDefault="002F0456" w:rsidP="002F0456">
            <w:pPr>
              <w:pStyle w:val="3"/>
              <w:shd w:val="clear" w:color="auto" w:fill="auto"/>
              <w:spacing w:after="0" w:line="240" w:lineRule="auto"/>
              <w:ind w:righ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947">
              <w:rPr>
                <w:rFonts w:ascii="Times New Roman" w:hAnsi="Times New Roman" w:cs="Times New Roman"/>
                <w:sz w:val="24"/>
                <w:szCs w:val="24"/>
              </w:rPr>
              <w:t xml:space="preserve">УЗ «4-я </w:t>
            </w:r>
            <w:proofErr w:type="gramStart"/>
            <w:r w:rsidR="004C5F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E5947">
              <w:rPr>
                <w:rFonts w:ascii="Times New Roman" w:hAnsi="Times New Roman" w:cs="Times New Roman"/>
                <w:sz w:val="24"/>
                <w:szCs w:val="24"/>
              </w:rPr>
              <w:t>ородская</w:t>
            </w:r>
            <w:proofErr w:type="gramEnd"/>
            <w:r w:rsidRPr="001E5947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клиническая </w:t>
            </w:r>
          </w:p>
          <w:p w:rsidR="002F0456" w:rsidRPr="001E5947" w:rsidRDefault="002F0456" w:rsidP="002F0456">
            <w:pPr>
              <w:pStyle w:val="3"/>
              <w:shd w:val="clear" w:color="auto" w:fill="auto"/>
              <w:spacing w:after="0" w:line="240" w:lineRule="auto"/>
              <w:ind w:righ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947">
              <w:rPr>
                <w:rFonts w:ascii="Times New Roman" w:hAnsi="Times New Roman" w:cs="Times New Roman"/>
                <w:sz w:val="24"/>
                <w:szCs w:val="24"/>
              </w:rPr>
              <w:t>стоматологическая поликлиника»</w:t>
            </w:r>
          </w:p>
          <w:p w:rsidR="002F0456" w:rsidRPr="001E5947" w:rsidRDefault="002F0456" w:rsidP="002F0456">
            <w:pPr>
              <w:pStyle w:val="3"/>
              <w:shd w:val="clear" w:color="auto" w:fill="auto"/>
              <w:spacing w:after="0" w:line="240" w:lineRule="auto"/>
              <w:ind w:righ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947">
              <w:rPr>
                <w:rFonts w:ascii="Times New Roman" w:hAnsi="Times New Roman" w:cs="Times New Roman"/>
                <w:sz w:val="24"/>
                <w:szCs w:val="24"/>
              </w:rPr>
              <w:t>г. Минск, пр. Партизанский, 112а</w:t>
            </w:r>
          </w:p>
          <w:p w:rsidR="001152BD" w:rsidRPr="001E5947" w:rsidRDefault="002F0456" w:rsidP="002F0456">
            <w:pPr>
              <w:pStyle w:val="3"/>
              <w:shd w:val="clear" w:color="auto" w:fill="auto"/>
              <w:spacing w:after="0" w:line="240" w:lineRule="auto"/>
              <w:ind w:righ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59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E5947">
              <w:rPr>
                <w:rFonts w:ascii="Times New Roman" w:hAnsi="Times New Roman" w:cs="Times New Roman"/>
                <w:sz w:val="24"/>
                <w:szCs w:val="24"/>
              </w:rPr>
              <w:t>/с 3632000760115 в А</w:t>
            </w:r>
            <w:r w:rsidR="00C241C4" w:rsidRPr="001E5947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r w:rsidRPr="001E594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E5947">
              <w:rPr>
                <w:rFonts w:ascii="Times New Roman" w:hAnsi="Times New Roman" w:cs="Times New Roman"/>
                <w:sz w:val="24"/>
                <w:szCs w:val="24"/>
              </w:rPr>
              <w:t>Беларусбанк</w:t>
            </w:r>
            <w:proofErr w:type="spellEnd"/>
            <w:r w:rsidRPr="001E594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F0456" w:rsidRPr="001E5947" w:rsidRDefault="002F0456" w:rsidP="002F0456">
            <w:pPr>
              <w:pStyle w:val="3"/>
              <w:shd w:val="clear" w:color="auto" w:fill="auto"/>
              <w:spacing w:after="0" w:line="240" w:lineRule="auto"/>
              <w:ind w:righ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94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241C4" w:rsidRPr="001E5947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r w:rsidRPr="001E5947">
              <w:rPr>
                <w:rFonts w:ascii="Times New Roman" w:hAnsi="Times New Roman" w:cs="Times New Roman"/>
                <w:sz w:val="24"/>
                <w:szCs w:val="24"/>
              </w:rPr>
              <w:t xml:space="preserve"> 511 код 815</w:t>
            </w:r>
          </w:p>
          <w:p w:rsidR="002F0456" w:rsidRPr="001E5947" w:rsidRDefault="002F0456" w:rsidP="002F0456">
            <w:pPr>
              <w:pStyle w:val="3"/>
              <w:shd w:val="clear" w:color="auto" w:fill="auto"/>
              <w:spacing w:after="0" w:line="240" w:lineRule="auto"/>
              <w:ind w:righ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947">
              <w:rPr>
                <w:rFonts w:ascii="Times New Roman" w:hAnsi="Times New Roman" w:cs="Times New Roman"/>
                <w:sz w:val="24"/>
                <w:szCs w:val="24"/>
              </w:rPr>
              <w:t xml:space="preserve">г. Минск, ул. </w:t>
            </w:r>
            <w:proofErr w:type="spellStart"/>
            <w:r w:rsidRPr="001E5947">
              <w:rPr>
                <w:rFonts w:ascii="Times New Roman" w:hAnsi="Times New Roman" w:cs="Times New Roman"/>
                <w:sz w:val="24"/>
                <w:szCs w:val="24"/>
              </w:rPr>
              <w:t>Долгобродская</w:t>
            </w:r>
            <w:proofErr w:type="spellEnd"/>
            <w:r w:rsidRPr="001E5947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2F0456" w:rsidRPr="001E5947" w:rsidRDefault="002F0456" w:rsidP="002F0456">
            <w:pPr>
              <w:pStyle w:val="3"/>
              <w:shd w:val="clear" w:color="auto" w:fill="auto"/>
              <w:spacing w:after="0" w:line="240" w:lineRule="auto"/>
              <w:ind w:righ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947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="001152BD" w:rsidRPr="001E59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5947">
              <w:rPr>
                <w:rFonts w:ascii="Times New Roman" w:hAnsi="Times New Roman" w:cs="Times New Roman"/>
                <w:sz w:val="24"/>
                <w:szCs w:val="24"/>
              </w:rPr>
              <w:t>(017) 242-82-11</w:t>
            </w:r>
          </w:p>
          <w:p w:rsidR="001152BD" w:rsidRPr="001E5947" w:rsidRDefault="001152BD" w:rsidP="002F0456">
            <w:pPr>
              <w:pStyle w:val="3"/>
              <w:shd w:val="clear" w:color="auto" w:fill="auto"/>
              <w:spacing w:after="0" w:line="240" w:lineRule="auto"/>
              <w:ind w:righ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56" w:rsidRPr="001E5947" w:rsidRDefault="002F0456" w:rsidP="002F0456">
            <w:pPr>
              <w:pStyle w:val="3"/>
              <w:shd w:val="clear" w:color="auto" w:fill="auto"/>
              <w:spacing w:after="0" w:line="240" w:lineRule="auto"/>
              <w:ind w:righ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947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="007F5DA4" w:rsidRPr="001E5947">
              <w:rPr>
                <w:rFonts w:ascii="Times New Roman" w:hAnsi="Times New Roman" w:cs="Times New Roman"/>
                <w:sz w:val="24"/>
                <w:szCs w:val="24"/>
              </w:rPr>
              <w:t xml:space="preserve">авный врач ______________ Д.Ф. </w:t>
            </w:r>
            <w:proofErr w:type="spellStart"/>
            <w:r w:rsidR="007F5DA4" w:rsidRPr="001E5947">
              <w:rPr>
                <w:rFonts w:ascii="Times New Roman" w:hAnsi="Times New Roman" w:cs="Times New Roman"/>
                <w:sz w:val="24"/>
                <w:szCs w:val="24"/>
              </w:rPr>
              <w:t>Иванюта</w:t>
            </w:r>
            <w:proofErr w:type="spellEnd"/>
          </w:p>
          <w:p w:rsidR="005B0982" w:rsidRPr="001E5947" w:rsidRDefault="005B0982" w:rsidP="005B0982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E59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  <w:p w:rsidR="002F0456" w:rsidRPr="001E5947" w:rsidRDefault="002F0456" w:rsidP="002F0456">
            <w:pPr>
              <w:pStyle w:val="3"/>
              <w:shd w:val="clear" w:color="auto" w:fill="auto"/>
              <w:spacing w:after="0" w:line="240" w:lineRule="auto"/>
              <w:ind w:righ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343F6E" w:rsidRDefault="00343F6E" w:rsidP="00A10D3A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6E">
              <w:rPr>
                <w:rFonts w:ascii="Times New Roman" w:hAnsi="Times New Roman" w:cs="Times New Roman"/>
                <w:b/>
                <w:sz w:val="24"/>
                <w:szCs w:val="24"/>
              </w:rPr>
              <w:t>ПАЦИЕНТ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152BD" w:rsidRPr="005B0982" w:rsidRDefault="001152BD" w:rsidP="00A10D3A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1152BD" w:rsidRPr="001152BD" w:rsidRDefault="001152BD" w:rsidP="00A10D3A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B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152BD" w:rsidRPr="005B0982" w:rsidRDefault="001152BD" w:rsidP="00A10D3A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5B0982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(Ф.И.О)</w:t>
            </w:r>
          </w:p>
          <w:p w:rsidR="001152BD" w:rsidRDefault="001152BD" w:rsidP="00A10D3A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B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5B0982" w:rsidRDefault="005B0982" w:rsidP="005B0982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5B0982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(адрес, место жительства)</w:t>
            </w:r>
          </w:p>
          <w:p w:rsidR="00C241C4" w:rsidRPr="00C241C4" w:rsidRDefault="00C241C4" w:rsidP="00C241C4">
            <w:pPr>
              <w:pStyle w:val="3"/>
              <w:shd w:val="clear" w:color="auto" w:fill="auto"/>
              <w:spacing w:after="0" w:line="240" w:lineRule="auto"/>
              <w:ind w:right="40" w:firstLine="0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C241C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Документ, удостоверяющий личность</w:t>
            </w:r>
          </w:p>
          <w:p w:rsidR="005B0982" w:rsidRPr="001152BD" w:rsidRDefault="005B0982" w:rsidP="005B0982">
            <w:pPr>
              <w:pStyle w:val="3"/>
              <w:shd w:val="clear" w:color="auto" w:fill="auto"/>
              <w:spacing w:after="120" w:line="240" w:lineRule="auto"/>
              <w:ind w:righ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5B0982" w:rsidRDefault="005B0982" w:rsidP="005B0982">
            <w:pPr>
              <w:pStyle w:val="3"/>
              <w:shd w:val="clear" w:color="auto" w:fill="auto"/>
              <w:spacing w:after="240" w:line="240" w:lineRule="auto"/>
              <w:ind w:righ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______________________________</w:t>
            </w:r>
          </w:p>
          <w:p w:rsidR="005B0982" w:rsidRDefault="005B0982" w:rsidP="00A10D3A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_____________/_________________________</w:t>
            </w:r>
          </w:p>
          <w:p w:rsidR="005B0982" w:rsidRPr="005B0982" w:rsidRDefault="005B0982" w:rsidP="005B0982">
            <w:pPr>
              <w:pStyle w:val="3"/>
              <w:shd w:val="clear" w:color="auto" w:fill="auto"/>
              <w:spacing w:after="0" w:line="240" w:lineRule="auto"/>
              <w:ind w:right="40"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B0982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(подпись)                  (Ф.И.О. «Пациента»)</w:t>
            </w:r>
          </w:p>
        </w:tc>
      </w:tr>
    </w:tbl>
    <w:p w:rsidR="005D4008" w:rsidRPr="00601026" w:rsidRDefault="005D4008" w:rsidP="00967EFA">
      <w:pPr>
        <w:pStyle w:val="3"/>
        <w:shd w:val="clear" w:color="auto" w:fill="auto"/>
        <w:spacing w:after="185" w:line="240" w:lineRule="auto"/>
        <w:ind w:left="142" w:right="4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5D4008" w:rsidRPr="00601026" w:rsidSect="0056186B">
      <w:pgSz w:w="11906" w:h="16838"/>
      <w:pgMar w:top="567" w:right="566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656"/>
    <w:multiLevelType w:val="multilevel"/>
    <w:tmpl w:val="3F08A5AA"/>
    <w:lvl w:ilvl="0">
      <w:start w:val="1"/>
      <w:numFmt w:val="decimal"/>
      <w:lvlText w:val="7.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CD5960"/>
    <w:multiLevelType w:val="multilevel"/>
    <w:tmpl w:val="7DC2051A"/>
    <w:lvl w:ilvl="0">
      <w:start w:val="2"/>
      <w:numFmt w:val="decimal"/>
      <w:lvlText w:val="2.2.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9E162B"/>
    <w:multiLevelType w:val="multilevel"/>
    <w:tmpl w:val="7E449DA0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>
    <w:nsid w:val="11A2346F"/>
    <w:multiLevelType w:val="multilevel"/>
    <w:tmpl w:val="A9FA5316"/>
    <w:lvl w:ilvl="0">
      <w:start w:val="1"/>
      <w:numFmt w:val="decimal"/>
      <w:lvlText w:val="3.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4310B1"/>
    <w:multiLevelType w:val="multilevel"/>
    <w:tmpl w:val="BB8C5AAA"/>
    <w:lvl w:ilvl="0">
      <w:start w:val="2"/>
      <w:numFmt w:val="decimal"/>
      <w:lvlText w:val="4.%1."/>
      <w:lvlJc w:val="left"/>
      <w:pPr>
        <w:ind w:left="0" w:firstLine="0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C0C2913"/>
    <w:multiLevelType w:val="multilevel"/>
    <w:tmpl w:val="E73C82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6">
    <w:nsid w:val="2ABB046A"/>
    <w:multiLevelType w:val="multilevel"/>
    <w:tmpl w:val="723CE1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>
    <w:nsid w:val="2C6904C9"/>
    <w:multiLevelType w:val="multilevel"/>
    <w:tmpl w:val="9B940D06"/>
    <w:lvl w:ilvl="0">
      <w:start w:val="1"/>
      <w:numFmt w:val="decimal"/>
      <w:lvlText w:val="6.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A85054"/>
    <w:multiLevelType w:val="multilevel"/>
    <w:tmpl w:val="52F25F3A"/>
    <w:lvl w:ilvl="0">
      <w:start w:val="1"/>
      <w:numFmt w:val="decimal"/>
      <w:lvlText w:val="2.4.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4173F6"/>
    <w:multiLevelType w:val="multilevel"/>
    <w:tmpl w:val="FDF088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45DF4995"/>
    <w:multiLevelType w:val="multilevel"/>
    <w:tmpl w:val="50982B24"/>
    <w:lvl w:ilvl="0">
      <w:start w:val="2"/>
      <w:numFmt w:val="decimal"/>
      <w:lvlText w:val="2.3.%1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245204"/>
    <w:multiLevelType w:val="multilevel"/>
    <w:tmpl w:val="2F38E7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2">
    <w:nsid w:val="485A5F9C"/>
    <w:multiLevelType w:val="multilevel"/>
    <w:tmpl w:val="42447A02"/>
    <w:lvl w:ilvl="0">
      <w:start w:val="1"/>
      <w:numFmt w:val="decimal"/>
      <w:lvlText w:val="2.1.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FB67FC"/>
    <w:multiLevelType w:val="multilevel"/>
    <w:tmpl w:val="8B7CA8DA"/>
    <w:lvl w:ilvl="0">
      <w:start w:val="1"/>
      <w:numFmt w:val="decimal"/>
      <w:lvlText w:val="2.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D31523"/>
    <w:multiLevelType w:val="multilevel"/>
    <w:tmpl w:val="B22CC1EC"/>
    <w:lvl w:ilvl="0">
      <w:start w:val="1"/>
      <w:numFmt w:val="decimal"/>
      <w:lvlText w:val="1.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367785"/>
    <w:multiLevelType w:val="multilevel"/>
    <w:tmpl w:val="04E4055A"/>
    <w:lvl w:ilvl="0">
      <w:start w:val="4"/>
      <w:numFmt w:val="decimal"/>
      <w:lvlText w:val="2.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5A6F46"/>
    <w:multiLevelType w:val="multilevel"/>
    <w:tmpl w:val="2F9CC3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>
    <w:nsid w:val="66C56B56"/>
    <w:multiLevelType w:val="multilevel"/>
    <w:tmpl w:val="34CCFD24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810902"/>
    <w:multiLevelType w:val="multilevel"/>
    <w:tmpl w:val="F6D612BC"/>
    <w:lvl w:ilvl="0">
      <w:start w:val="4"/>
      <w:numFmt w:val="decimal"/>
      <w:lvlText w:val="2.3.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E76CBE"/>
    <w:multiLevelType w:val="multilevel"/>
    <w:tmpl w:val="06E24EA4"/>
    <w:lvl w:ilvl="0">
      <w:start w:val="4"/>
      <w:numFmt w:val="decimal"/>
      <w:lvlText w:val="5.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FF3961"/>
    <w:multiLevelType w:val="multilevel"/>
    <w:tmpl w:val="89168648"/>
    <w:lvl w:ilvl="0">
      <w:start w:val="1"/>
      <w:numFmt w:val="decimal"/>
      <w:lvlText w:val="4.3.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5E6540"/>
    <w:multiLevelType w:val="multilevel"/>
    <w:tmpl w:val="215C087A"/>
    <w:lvl w:ilvl="0">
      <w:start w:val="1"/>
      <w:numFmt w:val="decimal"/>
      <w:lvlText w:val="8.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"/>
  </w:num>
  <w:num w:numId="5">
    <w:abstractNumId w:val="17"/>
  </w:num>
  <w:num w:numId="6">
    <w:abstractNumId w:val="10"/>
  </w:num>
  <w:num w:numId="7">
    <w:abstractNumId w:val="18"/>
  </w:num>
  <w:num w:numId="8">
    <w:abstractNumId w:val="15"/>
  </w:num>
  <w:num w:numId="9">
    <w:abstractNumId w:val="8"/>
  </w:num>
  <w:num w:numId="10">
    <w:abstractNumId w:val="3"/>
  </w:num>
  <w:num w:numId="11">
    <w:abstractNumId w:val="4"/>
  </w:num>
  <w:num w:numId="12">
    <w:abstractNumId w:val="20"/>
  </w:num>
  <w:num w:numId="13">
    <w:abstractNumId w:val="11"/>
  </w:num>
  <w:num w:numId="14">
    <w:abstractNumId w:val="5"/>
  </w:num>
  <w:num w:numId="15">
    <w:abstractNumId w:val="9"/>
  </w:num>
  <w:num w:numId="16">
    <w:abstractNumId w:val="21"/>
  </w:num>
  <w:num w:numId="17">
    <w:abstractNumId w:val="0"/>
  </w:num>
  <w:num w:numId="18">
    <w:abstractNumId w:val="19"/>
  </w:num>
  <w:num w:numId="19">
    <w:abstractNumId w:val="7"/>
  </w:num>
  <w:num w:numId="20">
    <w:abstractNumId w:val="6"/>
  </w:num>
  <w:num w:numId="21">
    <w:abstractNumId w:val="1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6948"/>
    <w:rsid w:val="0001673D"/>
    <w:rsid w:val="00030299"/>
    <w:rsid w:val="000573DE"/>
    <w:rsid w:val="00072CA0"/>
    <w:rsid w:val="000B3955"/>
    <w:rsid w:val="000F64B9"/>
    <w:rsid w:val="00100E53"/>
    <w:rsid w:val="001152BD"/>
    <w:rsid w:val="00116F97"/>
    <w:rsid w:val="00117C67"/>
    <w:rsid w:val="00142630"/>
    <w:rsid w:val="00182D5A"/>
    <w:rsid w:val="001D2866"/>
    <w:rsid w:val="001E21DD"/>
    <w:rsid w:val="001E5947"/>
    <w:rsid w:val="002062CE"/>
    <w:rsid w:val="00237C7E"/>
    <w:rsid w:val="002646FC"/>
    <w:rsid w:val="002F0456"/>
    <w:rsid w:val="00331A51"/>
    <w:rsid w:val="00343F6E"/>
    <w:rsid w:val="00370089"/>
    <w:rsid w:val="00386948"/>
    <w:rsid w:val="003D5C94"/>
    <w:rsid w:val="004C5F14"/>
    <w:rsid w:val="004D7A88"/>
    <w:rsid w:val="005036BB"/>
    <w:rsid w:val="00530ACA"/>
    <w:rsid w:val="0055192B"/>
    <w:rsid w:val="0056186B"/>
    <w:rsid w:val="005B0982"/>
    <w:rsid w:val="005C53B1"/>
    <w:rsid w:val="005D09BA"/>
    <w:rsid w:val="005D4008"/>
    <w:rsid w:val="005D5876"/>
    <w:rsid w:val="005D5FF5"/>
    <w:rsid w:val="00601026"/>
    <w:rsid w:val="00645E11"/>
    <w:rsid w:val="006A1ACC"/>
    <w:rsid w:val="006C528A"/>
    <w:rsid w:val="007813A6"/>
    <w:rsid w:val="007D09D9"/>
    <w:rsid w:val="007F078E"/>
    <w:rsid w:val="007F5DA4"/>
    <w:rsid w:val="00827914"/>
    <w:rsid w:val="00853ED0"/>
    <w:rsid w:val="00862A24"/>
    <w:rsid w:val="00935473"/>
    <w:rsid w:val="00962137"/>
    <w:rsid w:val="00967EFA"/>
    <w:rsid w:val="009963A3"/>
    <w:rsid w:val="00A10D3A"/>
    <w:rsid w:val="00A11CBC"/>
    <w:rsid w:val="00A7034E"/>
    <w:rsid w:val="00AF0FD2"/>
    <w:rsid w:val="00BE6E55"/>
    <w:rsid w:val="00BF42A5"/>
    <w:rsid w:val="00C159B9"/>
    <w:rsid w:val="00C241C4"/>
    <w:rsid w:val="00C43348"/>
    <w:rsid w:val="00C436FE"/>
    <w:rsid w:val="00C70EB0"/>
    <w:rsid w:val="00CC7982"/>
    <w:rsid w:val="00CD64B0"/>
    <w:rsid w:val="00D81EA8"/>
    <w:rsid w:val="00DA4D64"/>
    <w:rsid w:val="00DC7B84"/>
    <w:rsid w:val="00E65182"/>
    <w:rsid w:val="00E75919"/>
    <w:rsid w:val="00EB7891"/>
    <w:rsid w:val="00F03A0D"/>
    <w:rsid w:val="00FC1DEE"/>
    <w:rsid w:val="00FE5A79"/>
    <w:rsid w:val="00FF3544"/>
    <w:rsid w:val="00FF3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386948"/>
    <w:rPr>
      <w:rFonts w:ascii="Bookman Old Style" w:eastAsia="Bookman Old Style" w:hAnsi="Bookman Old Style" w:cs="Bookman Old Style"/>
      <w:color w:val="000000"/>
      <w:spacing w:val="-4"/>
      <w:w w:val="100"/>
      <w:position w:val="0"/>
      <w:sz w:val="13"/>
      <w:szCs w:val="13"/>
      <w:u w:val="single"/>
      <w:shd w:val="clear" w:color="auto" w:fill="FFFFFF"/>
      <w:lang w:val="ru-RU" w:eastAsia="ru-RU" w:bidi="ru-RU"/>
    </w:rPr>
  </w:style>
  <w:style w:type="character" w:customStyle="1" w:styleId="a3">
    <w:name w:val="Основной текст_"/>
    <w:basedOn w:val="a0"/>
    <w:link w:val="3"/>
    <w:rsid w:val="00386948"/>
    <w:rPr>
      <w:rFonts w:ascii="Bookman Old Style" w:eastAsia="Bookman Old Style" w:hAnsi="Bookman Old Style" w:cs="Bookman Old Style"/>
      <w:spacing w:val="-4"/>
      <w:sz w:val="13"/>
      <w:szCs w:val="13"/>
      <w:shd w:val="clear" w:color="auto" w:fill="FFFFFF"/>
    </w:rPr>
  </w:style>
  <w:style w:type="paragraph" w:customStyle="1" w:styleId="3">
    <w:name w:val="Основной текст3"/>
    <w:basedOn w:val="a"/>
    <w:link w:val="a3"/>
    <w:rsid w:val="00386948"/>
    <w:pPr>
      <w:widowControl w:val="0"/>
      <w:shd w:val="clear" w:color="auto" w:fill="FFFFFF"/>
      <w:spacing w:after="60" w:line="0" w:lineRule="atLeast"/>
      <w:ind w:hanging="100"/>
    </w:pPr>
    <w:rPr>
      <w:rFonts w:ascii="Bookman Old Style" w:eastAsia="Bookman Old Style" w:hAnsi="Bookman Old Style" w:cs="Bookman Old Style"/>
      <w:spacing w:val="-4"/>
      <w:sz w:val="13"/>
      <w:szCs w:val="13"/>
    </w:rPr>
  </w:style>
  <w:style w:type="character" w:customStyle="1" w:styleId="55pt0pt">
    <w:name w:val="Основной текст + 5;5 pt;Интервал 0 pt"/>
    <w:basedOn w:val="a3"/>
    <w:rsid w:val="00386948"/>
    <w:rPr>
      <w:rFonts w:ascii="Bookman Old Style" w:eastAsia="Bookman Old Style" w:hAnsi="Bookman Old Style" w:cs="Bookman Old Style"/>
      <w:color w:val="000000"/>
      <w:spacing w:val="-6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3"/>
    <w:rsid w:val="007D09D9"/>
    <w:rPr>
      <w:rFonts w:ascii="Bookman Old Style" w:eastAsia="Bookman Old Style" w:hAnsi="Bookman Old Style" w:cs="Bookman Old Style"/>
      <w:i/>
      <w:iCs/>
      <w:color w:val="000000"/>
      <w:spacing w:val="-8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530A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406E9-C751-4993-81A6-697545C1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4</Pages>
  <Words>2372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</dc:creator>
  <cp:keywords/>
  <dc:description/>
  <cp:lastModifiedBy>Microsoft Office</cp:lastModifiedBy>
  <cp:revision>29</cp:revision>
  <cp:lastPrinted>2017-02-01T06:21:00Z</cp:lastPrinted>
  <dcterms:created xsi:type="dcterms:W3CDTF">2017-01-05T08:29:00Z</dcterms:created>
  <dcterms:modified xsi:type="dcterms:W3CDTF">2017-05-11T12:21:00Z</dcterms:modified>
</cp:coreProperties>
</file>